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9F9CF" w14:textId="77777777" w:rsidR="008123DF" w:rsidRPr="0054128C" w:rsidRDefault="00AA0C6F" w:rsidP="00401DAC">
      <w:pPr>
        <w:pStyle w:val="Standard12pt"/>
        <w:spacing w:line="60" w:lineRule="exact"/>
        <w:jc w:val="right"/>
        <w:rPr>
          <w:b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US"/>
        </w:rPr>
        <w:t xml:space="preserve"> </w:t>
      </w:r>
    </w:p>
    <w:p w14:paraId="13316DAB" w14:textId="5487B6A9" w:rsidR="00641595" w:rsidRPr="0054128C" w:rsidRDefault="0006777C" w:rsidP="00401DAC">
      <w:pPr>
        <w:pStyle w:val="Standard12pt"/>
        <w:jc w:val="right"/>
        <w:rPr>
          <w:b/>
          <w:sz w:val="36"/>
          <w:szCs w:val="36"/>
          <w:lang w:val="en-GB"/>
        </w:rPr>
      </w:pPr>
      <w:proofErr w:type="spellStart"/>
      <w:r>
        <w:rPr>
          <w:b/>
          <w:sz w:val="36"/>
          <w:szCs w:val="36"/>
          <w:lang w:val="en-GB"/>
        </w:rPr>
        <w:t>Tlačová</w:t>
      </w:r>
      <w:proofErr w:type="spellEnd"/>
      <w:r>
        <w:rPr>
          <w:b/>
          <w:sz w:val="36"/>
          <w:szCs w:val="36"/>
          <w:lang w:val="en-GB"/>
        </w:rPr>
        <w:t xml:space="preserve"> </w:t>
      </w:r>
      <w:proofErr w:type="spellStart"/>
      <w:r>
        <w:rPr>
          <w:b/>
          <w:sz w:val="36"/>
          <w:szCs w:val="36"/>
          <w:lang w:val="en-GB"/>
        </w:rPr>
        <w:t>správa</w:t>
      </w:r>
      <w:proofErr w:type="spellEnd"/>
    </w:p>
    <w:p w14:paraId="17B8477C" w14:textId="4A3AF102" w:rsidR="00101739" w:rsidRPr="005C141C" w:rsidRDefault="0057707B" w:rsidP="00101739">
      <w:pPr>
        <w:spacing w:before="120"/>
        <w:jc w:val="right"/>
        <w:rPr>
          <w:i/>
          <w:sz w:val="24"/>
          <w:lang w:val="sk-SK"/>
        </w:rPr>
      </w:pPr>
      <w:bookmarkStart w:id="0" w:name="_GoBack"/>
      <w:bookmarkEnd w:id="0"/>
      <w:r>
        <w:rPr>
          <w:sz w:val="24"/>
          <w:lang w:val="sk-SK"/>
        </w:rPr>
        <w:t>Február</w:t>
      </w:r>
      <w:r w:rsidR="00101739">
        <w:rPr>
          <w:sz w:val="24"/>
          <w:lang w:val="sk-SK"/>
        </w:rPr>
        <w:t>, 2017</w:t>
      </w:r>
    </w:p>
    <w:p w14:paraId="1EC4FC57" w14:textId="77777777" w:rsidR="00132D92" w:rsidRPr="005C141C" w:rsidRDefault="00132D92" w:rsidP="00132D92">
      <w:pPr>
        <w:pStyle w:val="Standard12pt"/>
        <w:rPr>
          <w:lang w:val="sk-SK"/>
        </w:rPr>
      </w:pPr>
    </w:p>
    <w:p w14:paraId="06114869" w14:textId="77777777" w:rsidR="00132D92" w:rsidRPr="005C141C" w:rsidRDefault="00132D92" w:rsidP="00132D92">
      <w:pPr>
        <w:pStyle w:val="Standard12pt"/>
        <w:rPr>
          <w:lang w:val="sk-SK"/>
        </w:rPr>
      </w:pPr>
    </w:p>
    <w:p w14:paraId="38468753" w14:textId="213E2AEB" w:rsidR="00367309" w:rsidRPr="006A4386" w:rsidRDefault="00235AC7" w:rsidP="00367309">
      <w:pPr>
        <w:pStyle w:val="Heading1"/>
        <w:spacing w:line="240" w:lineRule="auto"/>
        <w:rPr>
          <w:b w:val="0"/>
          <w:sz w:val="24"/>
          <w:szCs w:val="24"/>
          <w:lang w:val="sk-SK"/>
        </w:rPr>
      </w:pPr>
      <w:r w:rsidRPr="006A4386">
        <w:rPr>
          <w:b w:val="0"/>
          <w:sz w:val="24"/>
          <w:szCs w:val="24"/>
          <w:lang w:val="en-US"/>
        </w:rPr>
        <w:t>Schwarzkopf Looks 2017</w:t>
      </w:r>
    </w:p>
    <w:p w14:paraId="60139D77" w14:textId="274FC1AE" w:rsidR="00132D92" w:rsidRPr="00FE5415" w:rsidRDefault="00132D92" w:rsidP="00132D92">
      <w:pPr>
        <w:pStyle w:val="PRHeadline"/>
        <w:rPr>
          <w:b w:val="0"/>
          <w:sz w:val="18"/>
          <w:szCs w:val="18"/>
          <w:lang w:val="en-GB"/>
        </w:rPr>
      </w:pPr>
    </w:p>
    <w:p w14:paraId="2F6B78A0" w14:textId="0FF8F145" w:rsidR="00367309" w:rsidRPr="005C141C" w:rsidRDefault="00235AC7" w:rsidP="00367309">
      <w:pPr>
        <w:pStyle w:val="Heading1"/>
        <w:spacing w:line="240" w:lineRule="auto"/>
        <w:rPr>
          <w:sz w:val="40"/>
          <w:lang w:val="sk-SK"/>
        </w:rPr>
      </w:pPr>
      <w:r>
        <w:rPr>
          <w:sz w:val="40"/>
          <w:lang w:val="sk-SK"/>
        </w:rPr>
        <w:t>Rocková hviezda a</w:t>
      </w:r>
      <w:r w:rsidR="00A969D6">
        <w:rPr>
          <w:sz w:val="40"/>
          <w:lang w:val="sk-SK"/>
        </w:rPr>
        <w:t xml:space="preserve"> uznávaný </w:t>
      </w:r>
      <w:r>
        <w:rPr>
          <w:sz w:val="40"/>
          <w:lang w:val="sk-SK"/>
        </w:rPr>
        <w:t xml:space="preserve">fotograf: Bryan Adams </w:t>
      </w:r>
      <w:r w:rsidR="00A969D6">
        <w:rPr>
          <w:sz w:val="40"/>
          <w:lang w:val="sk-SK"/>
        </w:rPr>
        <w:t xml:space="preserve">v exkluzívnej spolupráci so </w:t>
      </w:r>
      <w:proofErr w:type="spellStart"/>
      <w:r>
        <w:rPr>
          <w:sz w:val="40"/>
          <w:lang w:val="sk-SK"/>
        </w:rPr>
        <w:t>Schwarzkopf</w:t>
      </w:r>
      <w:proofErr w:type="spellEnd"/>
      <w:r>
        <w:rPr>
          <w:sz w:val="40"/>
          <w:lang w:val="sk-SK"/>
        </w:rPr>
        <w:t xml:space="preserve"> </w:t>
      </w:r>
      <w:proofErr w:type="spellStart"/>
      <w:r>
        <w:rPr>
          <w:sz w:val="40"/>
          <w:lang w:val="sk-SK"/>
        </w:rPr>
        <w:t>Looks</w:t>
      </w:r>
      <w:proofErr w:type="spellEnd"/>
      <w:r>
        <w:rPr>
          <w:sz w:val="40"/>
          <w:lang w:val="sk-SK"/>
        </w:rPr>
        <w:t xml:space="preserve"> 2017</w:t>
      </w:r>
    </w:p>
    <w:p w14:paraId="103C3F30" w14:textId="77777777" w:rsidR="00132D92" w:rsidRPr="005C141C" w:rsidRDefault="00132D92" w:rsidP="00132D92">
      <w:pPr>
        <w:spacing w:before="120" w:line="240" w:lineRule="auto"/>
        <w:rPr>
          <w:b/>
          <w:sz w:val="24"/>
          <w:lang w:val="sk-SK"/>
        </w:rPr>
      </w:pPr>
    </w:p>
    <w:p w14:paraId="22B88F29" w14:textId="26A0B485" w:rsidR="00132D92" w:rsidRDefault="00235AC7" w:rsidP="00132D92">
      <w:pPr>
        <w:spacing w:line="360" w:lineRule="auto"/>
        <w:jc w:val="both"/>
        <w:rPr>
          <w:b/>
          <w:bCs/>
          <w:iCs/>
          <w:sz w:val="24"/>
          <w:lang w:val="sk-SK"/>
        </w:rPr>
      </w:pPr>
      <w:r w:rsidRPr="006E7EAA">
        <w:rPr>
          <w:b/>
          <w:sz w:val="24"/>
          <w:lang w:val="sk-SK"/>
        </w:rPr>
        <w:t xml:space="preserve">S hitmi ako </w:t>
      </w:r>
      <w:r w:rsidRPr="006E7EAA">
        <w:rPr>
          <w:b/>
          <w:i/>
          <w:sz w:val="24"/>
          <w:lang w:val="sk-SK"/>
        </w:rPr>
        <w:t xml:space="preserve">Summer of </w:t>
      </w:r>
      <w:r w:rsidRPr="006E7EAA">
        <w:rPr>
          <w:b/>
          <w:bCs/>
          <w:i/>
          <w:iCs/>
          <w:sz w:val="24"/>
          <w:lang w:val="sk-SK"/>
        </w:rPr>
        <w:t xml:space="preserve">’69 </w:t>
      </w:r>
      <w:r w:rsidRPr="006E7EAA">
        <w:rPr>
          <w:b/>
          <w:bCs/>
          <w:iCs/>
          <w:sz w:val="24"/>
          <w:lang w:val="sk-SK"/>
        </w:rPr>
        <w:t xml:space="preserve">alebo </w:t>
      </w:r>
      <w:r w:rsidRPr="006E7EAA">
        <w:rPr>
          <w:b/>
          <w:bCs/>
          <w:i/>
          <w:iCs/>
          <w:sz w:val="24"/>
          <w:lang w:val="sk-SK"/>
        </w:rPr>
        <w:t xml:space="preserve">When </w:t>
      </w:r>
      <w:proofErr w:type="spellStart"/>
      <w:r w:rsidRPr="006E7EAA">
        <w:rPr>
          <w:b/>
          <w:bCs/>
          <w:i/>
          <w:iCs/>
          <w:sz w:val="24"/>
          <w:lang w:val="sk-SK"/>
        </w:rPr>
        <w:t>You’re</w:t>
      </w:r>
      <w:proofErr w:type="spellEnd"/>
      <w:r w:rsidRPr="006E7EAA">
        <w:rPr>
          <w:b/>
          <w:bCs/>
          <w:i/>
          <w:iCs/>
          <w:sz w:val="24"/>
          <w:lang w:val="sk-SK"/>
        </w:rPr>
        <w:t xml:space="preserve"> </w:t>
      </w:r>
      <w:proofErr w:type="spellStart"/>
      <w:r w:rsidRPr="006E7EAA">
        <w:rPr>
          <w:b/>
          <w:bCs/>
          <w:i/>
          <w:iCs/>
          <w:sz w:val="24"/>
          <w:lang w:val="sk-SK"/>
        </w:rPr>
        <w:t>Gone</w:t>
      </w:r>
      <w:proofErr w:type="spellEnd"/>
      <w:r w:rsidRPr="006E7EAA">
        <w:rPr>
          <w:b/>
          <w:bCs/>
          <w:iCs/>
          <w:sz w:val="24"/>
          <w:lang w:val="sk-SK"/>
        </w:rPr>
        <w:t>, dosiahol</w:t>
      </w:r>
      <w:r w:rsidR="00FA0A2D">
        <w:rPr>
          <w:b/>
          <w:bCs/>
          <w:iCs/>
          <w:sz w:val="24"/>
          <w:lang w:val="sk-SK"/>
        </w:rPr>
        <w:t xml:space="preserve"> </w:t>
      </w:r>
      <w:proofErr w:type="spellStart"/>
      <w:r w:rsidR="00FA0A2D">
        <w:rPr>
          <w:b/>
          <w:bCs/>
          <w:iCs/>
          <w:sz w:val="24"/>
          <w:lang w:val="sk-SK"/>
        </w:rPr>
        <w:t>Bryan</w:t>
      </w:r>
      <w:proofErr w:type="spellEnd"/>
      <w:r w:rsidR="00FA0A2D">
        <w:rPr>
          <w:b/>
          <w:bCs/>
          <w:iCs/>
          <w:sz w:val="24"/>
          <w:lang w:val="sk-SK"/>
        </w:rPr>
        <w:t xml:space="preserve"> </w:t>
      </w:r>
      <w:proofErr w:type="spellStart"/>
      <w:r w:rsidR="00FA0A2D">
        <w:rPr>
          <w:b/>
          <w:bCs/>
          <w:iCs/>
          <w:sz w:val="24"/>
          <w:lang w:val="sk-SK"/>
        </w:rPr>
        <w:t>Adams</w:t>
      </w:r>
      <w:proofErr w:type="spellEnd"/>
      <w:r w:rsidRPr="006E7EAA">
        <w:rPr>
          <w:b/>
          <w:bCs/>
          <w:iCs/>
          <w:sz w:val="24"/>
          <w:lang w:val="sk-SK"/>
        </w:rPr>
        <w:t xml:space="preserve"> status kultového rockového hudobníka, </w:t>
      </w:r>
      <w:r w:rsidR="00FA0A2D">
        <w:rPr>
          <w:b/>
          <w:bCs/>
          <w:iCs/>
          <w:sz w:val="24"/>
          <w:lang w:val="sk-SK"/>
        </w:rPr>
        <w:t xml:space="preserve">okrem toho sa však </w:t>
      </w:r>
      <w:r w:rsidRPr="006E7EAA">
        <w:rPr>
          <w:b/>
          <w:bCs/>
          <w:iCs/>
          <w:sz w:val="24"/>
          <w:lang w:val="sk-SK"/>
        </w:rPr>
        <w:t xml:space="preserve">preslávil aj </w:t>
      </w:r>
      <w:r w:rsidR="006E7EAA" w:rsidRPr="006E7EAA">
        <w:rPr>
          <w:b/>
          <w:bCs/>
          <w:iCs/>
          <w:sz w:val="24"/>
          <w:lang w:val="sk-SK"/>
        </w:rPr>
        <w:t>svojimi fotografiami. Počas jeho kariéry</w:t>
      </w:r>
      <w:r w:rsidR="006E7EAA">
        <w:rPr>
          <w:b/>
          <w:bCs/>
          <w:iCs/>
          <w:sz w:val="24"/>
          <w:lang w:val="sk-SK"/>
        </w:rPr>
        <w:t xml:space="preserve"> fotil známe osobnosti ako Christoph Waltz, Hillary Clinton alebo dokonca Kráľovnú Elizabeth, čím si vyslúžil reputáciu medzinárodne uznávaného fotografa. Do svojho portfólia </w:t>
      </w:r>
      <w:r w:rsidR="00FA0A2D">
        <w:rPr>
          <w:b/>
          <w:bCs/>
          <w:iCs/>
          <w:sz w:val="24"/>
          <w:lang w:val="sk-SK"/>
        </w:rPr>
        <w:t>pridáva ďalší projekt pod</w:t>
      </w:r>
      <w:r w:rsidR="003E668D">
        <w:rPr>
          <w:b/>
          <w:bCs/>
          <w:iCs/>
          <w:sz w:val="24"/>
          <w:lang w:val="sk-SK"/>
        </w:rPr>
        <w:t> </w:t>
      </w:r>
      <w:r w:rsidR="00FA0A2D">
        <w:rPr>
          <w:b/>
          <w:bCs/>
          <w:iCs/>
          <w:sz w:val="24"/>
          <w:lang w:val="sk-SK"/>
        </w:rPr>
        <w:t>názvom</w:t>
      </w:r>
      <w:r w:rsidR="003E668D">
        <w:rPr>
          <w:b/>
          <w:bCs/>
          <w:iCs/>
          <w:sz w:val="24"/>
          <w:lang w:val="sk-SK"/>
        </w:rPr>
        <w:t xml:space="preserve"> „D</w:t>
      </w:r>
      <w:r w:rsidR="006E7EAA">
        <w:rPr>
          <w:b/>
          <w:bCs/>
          <w:iCs/>
          <w:sz w:val="24"/>
          <w:lang w:val="sk-SK"/>
        </w:rPr>
        <w:t>ivoká autenticita“</w:t>
      </w:r>
      <w:r w:rsidR="00FA0A2D">
        <w:rPr>
          <w:b/>
          <w:bCs/>
          <w:iCs/>
          <w:sz w:val="24"/>
          <w:lang w:val="sk-SK"/>
        </w:rPr>
        <w:t>,</w:t>
      </w:r>
      <w:r w:rsidR="006E7EAA">
        <w:rPr>
          <w:b/>
          <w:bCs/>
          <w:iCs/>
          <w:sz w:val="24"/>
          <w:lang w:val="sk-SK"/>
        </w:rPr>
        <w:t xml:space="preserve"> </w:t>
      </w:r>
      <w:r w:rsidR="00FA0A2D">
        <w:rPr>
          <w:b/>
          <w:bCs/>
          <w:iCs/>
          <w:sz w:val="24"/>
          <w:lang w:val="sk-SK"/>
        </w:rPr>
        <w:t xml:space="preserve">pri ktorom </w:t>
      </w:r>
      <w:proofErr w:type="spellStart"/>
      <w:r w:rsidR="00FA0A2D">
        <w:rPr>
          <w:b/>
          <w:bCs/>
          <w:iCs/>
          <w:sz w:val="24"/>
          <w:lang w:val="sk-SK"/>
        </w:rPr>
        <w:t>Bryan</w:t>
      </w:r>
      <w:proofErr w:type="spellEnd"/>
      <w:r w:rsidR="00FA0A2D">
        <w:rPr>
          <w:b/>
          <w:bCs/>
          <w:iCs/>
          <w:sz w:val="24"/>
          <w:lang w:val="sk-SK"/>
        </w:rPr>
        <w:t xml:space="preserve"> </w:t>
      </w:r>
      <w:proofErr w:type="spellStart"/>
      <w:r w:rsidR="00FA0A2D">
        <w:rPr>
          <w:b/>
          <w:bCs/>
          <w:iCs/>
          <w:sz w:val="24"/>
          <w:lang w:val="sk-SK"/>
        </w:rPr>
        <w:t>Adams</w:t>
      </w:r>
      <w:proofErr w:type="spellEnd"/>
      <w:r w:rsidR="006E7EAA">
        <w:rPr>
          <w:b/>
          <w:bCs/>
          <w:iCs/>
          <w:sz w:val="24"/>
          <w:lang w:val="sk-SK"/>
        </w:rPr>
        <w:t xml:space="preserve"> pr</w:t>
      </w:r>
      <w:r w:rsidR="00FA0A2D">
        <w:rPr>
          <w:b/>
          <w:bCs/>
          <w:iCs/>
          <w:sz w:val="24"/>
          <w:lang w:val="sk-SK"/>
        </w:rPr>
        <w:t>edstavil</w:t>
      </w:r>
      <w:r w:rsidR="006E7EAA">
        <w:rPr>
          <w:b/>
          <w:bCs/>
          <w:iCs/>
          <w:sz w:val="24"/>
          <w:lang w:val="sk-SK"/>
        </w:rPr>
        <w:t xml:space="preserve"> a</w:t>
      </w:r>
      <w:r w:rsidR="00FA0A2D">
        <w:rPr>
          <w:b/>
          <w:bCs/>
          <w:iCs/>
          <w:sz w:val="24"/>
          <w:lang w:val="sk-SK"/>
        </w:rPr>
        <w:t xml:space="preserve"> zároveň</w:t>
      </w:r>
      <w:r w:rsidR="006E7EAA">
        <w:rPr>
          <w:b/>
          <w:bCs/>
          <w:iCs/>
          <w:sz w:val="24"/>
          <w:lang w:val="sk-SK"/>
        </w:rPr>
        <w:t> </w:t>
      </w:r>
      <w:r w:rsidR="00FA0A2D">
        <w:rPr>
          <w:b/>
          <w:bCs/>
          <w:iCs/>
          <w:sz w:val="24"/>
          <w:lang w:val="sk-SK"/>
        </w:rPr>
        <w:t>nafotil</w:t>
      </w:r>
      <w:r w:rsidR="006E7EAA">
        <w:rPr>
          <w:b/>
          <w:bCs/>
          <w:iCs/>
          <w:sz w:val="24"/>
          <w:lang w:val="sk-SK"/>
        </w:rPr>
        <w:t xml:space="preserve"> </w:t>
      </w:r>
      <w:proofErr w:type="spellStart"/>
      <w:r w:rsidR="006E7EAA">
        <w:rPr>
          <w:b/>
          <w:bCs/>
          <w:iCs/>
          <w:sz w:val="24"/>
          <w:lang w:val="sk-SK"/>
        </w:rPr>
        <w:t>Schwarzkopf</w:t>
      </w:r>
      <w:proofErr w:type="spellEnd"/>
      <w:r w:rsidR="006E7EAA">
        <w:rPr>
          <w:b/>
          <w:bCs/>
          <w:iCs/>
          <w:sz w:val="24"/>
          <w:lang w:val="sk-SK"/>
        </w:rPr>
        <w:t xml:space="preserve"> </w:t>
      </w:r>
      <w:proofErr w:type="spellStart"/>
      <w:r w:rsidR="006E7EAA">
        <w:rPr>
          <w:b/>
          <w:bCs/>
          <w:iCs/>
          <w:sz w:val="24"/>
          <w:lang w:val="sk-SK"/>
        </w:rPr>
        <w:t>Looks</w:t>
      </w:r>
      <w:proofErr w:type="spellEnd"/>
      <w:r w:rsidR="006E7EAA">
        <w:rPr>
          <w:b/>
          <w:bCs/>
          <w:iCs/>
          <w:sz w:val="24"/>
          <w:lang w:val="sk-SK"/>
        </w:rPr>
        <w:t xml:space="preserve"> 2017 pozostáva</w:t>
      </w:r>
      <w:r w:rsidR="00FA0A2D">
        <w:rPr>
          <w:b/>
          <w:bCs/>
          <w:iCs/>
          <w:sz w:val="24"/>
          <w:lang w:val="sk-SK"/>
        </w:rPr>
        <w:t>júci</w:t>
      </w:r>
      <w:r w:rsidR="006E7EAA">
        <w:rPr>
          <w:b/>
          <w:bCs/>
          <w:iCs/>
          <w:sz w:val="24"/>
          <w:lang w:val="sk-SK"/>
        </w:rPr>
        <w:t xml:space="preserve"> z</w:t>
      </w:r>
      <w:r w:rsidR="00FA0A2D">
        <w:rPr>
          <w:b/>
          <w:bCs/>
          <w:iCs/>
          <w:sz w:val="24"/>
          <w:lang w:val="sk-SK"/>
        </w:rPr>
        <w:t xml:space="preserve">o značkovej vlasovej kozmetiky vyvinutej v spolupráci </w:t>
      </w:r>
      <w:r w:rsidR="006E7EAA">
        <w:rPr>
          <w:b/>
          <w:bCs/>
          <w:iCs/>
          <w:sz w:val="24"/>
          <w:lang w:val="sk-SK"/>
        </w:rPr>
        <w:t xml:space="preserve">s expertom Arminom </w:t>
      </w:r>
      <w:proofErr w:type="spellStart"/>
      <w:r w:rsidR="006E7EAA">
        <w:rPr>
          <w:b/>
          <w:bCs/>
          <w:iCs/>
          <w:sz w:val="24"/>
          <w:lang w:val="sk-SK"/>
        </w:rPr>
        <w:t>Morbachom</w:t>
      </w:r>
      <w:proofErr w:type="spellEnd"/>
      <w:r w:rsidR="00FA0A2D">
        <w:rPr>
          <w:b/>
          <w:bCs/>
          <w:iCs/>
          <w:sz w:val="24"/>
          <w:lang w:val="sk-SK"/>
        </w:rPr>
        <w:t>. V umeleckom projekte pod názvom</w:t>
      </w:r>
      <w:r w:rsidR="006E7EAA">
        <w:rPr>
          <w:b/>
          <w:bCs/>
          <w:iCs/>
          <w:sz w:val="24"/>
          <w:lang w:val="sk-SK"/>
        </w:rPr>
        <w:t xml:space="preserve"> „</w:t>
      </w:r>
      <w:r w:rsidR="00FA0A2D">
        <w:rPr>
          <w:b/>
          <w:bCs/>
          <w:iCs/>
          <w:sz w:val="24"/>
          <w:lang w:val="sk-SK"/>
        </w:rPr>
        <w:t>Do lesa</w:t>
      </w:r>
      <w:r w:rsidR="003E668D">
        <w:rPr>
          <w:b/>
          <w:bCs/>
          <w:iCs/>
          <w:sz w:val="24"/>
          <w:lang w:val="sk-SK"/>
        </w:rPr>
        <w:t>“, Adams poňal</w:t>
      </w:r>
      <w:r w:rsidR="00FA0A2D">
        <w:rPr>
          <w:b/>
          <w:bCs/>
          <w:iCs/>
          <w:sz w:val="24"/>
          <w:lang w:val="sk-SK"/>
        </w:rPr>
        <w:t xml:space="preserve"> a interpretoval </w:t>
      </w:r>
      <w:proofErr w:type="spellStart"/>
      <w:r w:rsidR="00FA0A2D">
        <w:rPr>
          <w:b/>
          <w:bCs/>
          <w:iCs/>
          <w:sz w:val="24"/>
          <w:lang w:val="sk-SK"/>
        </w:rPr>
        <w:t>Looky</w:t>
      </w:r>
      <w:proofErr w:type="spellEnd"/>
      <w:r w:rsidR="003E668D">
        <w:rPr>
          <w:b/>
          <w:bCs/>
          <w:iCs/>
          <w:sz w:val="24"/>
          <w:lang w:val="sk-SK"/>
        </w:rPr>
        <w:t xml:space="preserve"> novým a ne</w:t>
      </w:r>
      <w:r w:rsidR="00AE5825">
        <w:rPr>
          <w:b/>
          <w:bCs/>
          <w:iCs/>
          <w:sz w:val="24"/>
          <w:lang w:val="sk-SK"/>
        </w:rPr>
        <w:t>tradičným</w:t>
      </w:r>
      <w:r w:rsidR="003E668D">
        <w:rPr>
          <w:b/>
          <w:bCs/>
          <w:iCs/>
          <w:sz w:val="24"/>
          <w:lang w:val="sk-SK"/>
        </w:rPr>
        <w:t xml:space="preserve"> spôsobom, pričom zaujal najmä svojským pohľadom na krásu a fotografiu.</w:t>
      </w:r>
    </w:p>
    <w:p w14:paraId="34577050" w14:textId="77777777" w:rsidR="00AE5825" w:rsidRDefault="00AE5825" w:rsidP="00132D92">
      <w:pPr>
        <w:spacing w:line="360" w:lineRule="auto"/>
        <w:jc w:val="both"/>
        <w:rPr>
          <w:b/>
          <w:bCs/>
          <w:iCs/>
          <w:sz w:val="24"/>
          <w:lang w:val="sk-SK"/>
        </w:rPr>
      </w:pPr>
    </w:p>
    <w:p w14:paraId="197C7658" w14:textId="1D7F7AE3" w:rsidR="00AE5825" w:rsidRPr="006A4386" w:rsidRDefault="00157B9E" w:rsidP="00132D92">
      <w:pPr>
        <w:spacing w:line="360" w:lineRule="auto"/>
        <w:jc w:val="both"/>
        <w:rPr>
          <w:sz w:val="24"/>
          <w:lang w:val="sk-SK"/>
        </w:rPr>
      </w:pPr>
      <w:r w:rsidRPr="006A4386">
        <w:rPr>
          <w:sz w:val="24"/>
          <w:lang w:val="sk-SK"/>
        </w:rPr>
        <w:t>Objemné vlasy a</w:t>
      </w:r>
      <w:r w:rsidR="006A5152" w:rsidRPr="006A4386">
        <w:rPr>
          <w:sz w:val="24"/>
          <w:lang w:val="sk-SK"/>
        </w:rPr>
        <w:t> vyčesané ofiny</w:t>
      </w:r>
      <w:r w:rsidR="00D61F05" w:rsidRPr="006A4386">
        <w:rPr>
          <w:sz w:val="24"/>
          <w:lang w:val="sk-SK"/>
        </w:rPr>
        <w:t xml:space="preserve">, uvoľnené vrstvené strihy, </w:t>
      </w:r>
      <w:r w:rsidR="00C24A83" w:rsidRPr="006A4386">
        <w:rPr>
          <w:sz w:val="24"/>
          <w:lang w:val="sk-SK"/>
        </w:rPr>
        <w:t>úč</w:t>
      </w:r>
      <w:r w:rsidR="006A5152" w:rsidRPr="006A4386">
        <w:rPr>
          <w:sz w:val="24"/>
          <w:lang w:val="sk-SK"/>
        </w:rPr>
        <w:t>esy s precízne upraveným</w:t>
      </w:r>
      <w:r w:rsidR="00B348D9" w:rsidRPr="006A4386">
        <w:rPr>
          <w:sz w:val="24"/>
          <w:lang w:val="sk-SK"/>
        </w:rPr>
        <w:t>i bokmi, bob štýl inšpirovaný pu</w:t>
      </w:r>
      <w:r w:rsidR="00D61F05" w:rsidRPr="006A4386">
        <w:rPr>
          <w:sz w:val="24"/>
          <w:lang w:val="sk-SK"/>
        </w:rPr>
        <w:t>nkovou kultúrou</w:t>
      </w:r>
      <w:r w:rsidR="00083262" w:rsidRPr="006A4386">
        <w:rPr>
          <w:sz w:val="24"/>
          <w:lang w:val="sk-SK"/>
        </w:rPr>
        <w:t>: štyri vlasové trendy v Schwarzkopf Looks 2017</w:t>
      </w:r>
      <w:r w:rsidR="006A5152" w:rsidRPr="006A4386">
        <w:rPr>
          <w:sz w:val="24"/>
          <w:lang w:val="sk-SK"/>
        </w:rPr>
        <w:t xml:space="preserve"> – 80s Up, Underground Edge, New Man a Sof</w:t>
      </w:r>
      <w:r w:rsidRPr="006A4386">
        <w:rPr>
          <w:sz w:val="24"/>
          <w:lang w:val="sk-SK"/>
        </w:rPr>
        <w:t>t</w:t>
      </w:r>
      <w:r w:rsidR="006A5152" w:rsidRPr="006A4386">
        <w:rPr>
          <w:sz w:val="24"/>
          <w:lang w:val="sk-SK"/>
        </w:rPr>
        <w:t xml:space="preserve"> </w:t>
      </w:r>
      <w:proofErr w:type="spellStart"/>
      <w:r w:rsidR="006A5152" w:rsidRPr="006A4386">
        <w:rPr>
          <w:sz w:val="24"/>
          <w:lang w:val="sk-SK"/>
        </w:rPr>
        <w:t>Punk</w:t>
      </w:r>
      <w:proofErr w:type="spellEnd"/>
      <w:r w:rsidR="006A5152" w:rsidRPr="006A4386">
        <w:rPr>
          <w:sz w:val="24"/>
          <w:lang w:val="sk-SK"/>
        </w:rPr>
        <w:t xml:space="preserve"> – </w:t>
      </w:r>
      <w:r w:rsidRPr="006A4386">
        <w:rPr>
          <w:sz w:val="24"/>
          <w:lang w:val="sk-SK"/>
        </w:rPr>
        <w:t>sú rozdielne</w:t>
      </w:r>
      <w:r w:rsidR="006A5152" w:rsidRPr="006A4386">
        <w:rPr>
          <w:sz w:val="24"/>
          <w:lang w:val="sk-SK"/>
        </w:rPr>
        <w:t>,</w:t>
      </w:r>
      <w:r w:rsidRPr="006A4386">
        <w:rPr>
          <w:sz w:val="24"/>
          <w:lang w:val="sk-SK"/>
        </w:rPr>
        <w:t xml:space="preserve"> ale aj</w:t>
      </w:r>
      <w:r w:rsidR="006A5152" w:rsidRPr="006A4386">
        <w:rPr>
          <w:sz w:val="24"/>
          <w:lang w:val="sk-SK"/>
        </w:rPr>
        <w:t xml:space="preserve"> napriek tomu ma</w:t>
      </w:r>
      <w:r w:rsidRPr="006A4386">
        <w:rPr>
          <w:sz w:val="24"/>
          <w:lang w:val="sk-SK"/>
        </w:rPr>
        <w:t xml:space="preserve">jú všetky jednu vec spoločnú. </w:t>
      </w:r>
      <w:r w:rsidRPr="006A4386">
        <w:rPr>
          <w:i/>
          <w:sz w:val="24"/>
          <w:lang w:val="sk-SK"/>
        </w:rPr>
        <w:t xml:space="preserve">„Snažili sme sa o vyjadrenie individuality každej </w:t>
      </w:r>
      <w:r w:rsidR="00D61F05" w:rsidRPr="006A4386">
        <w:rPr>
          <w:i/>
          <w:sz w:val="24"/>
          <w:lang w:val="sk-SK"/>
        </w:rPr>
        <w:t>modelk</w:t>
      </w:r>
      <w:r w:rsidRPr="006A4386">
        <w:rPr>
          <w:i/>
          <w:sz w:val="24"/>
          <w:lang w:val="sk-SK"/>
        </w:rPr>
        <w:t>y</w:t>
      </w:r>
      <w:r w:rsidR="006A5152" w:rsidRPr="006A4386">
        <w:rPr>
          <w:i/>
          <w:sz w:val="24"/>
          <w:lang w:val="sk-SK"/>
        </w:rPr>
        <w:t xml:space="preserve">, pričom </w:t>
      </w:r>
      <w:r w:rsidRPr="006A4386">
        <w:rPr>
          <w:i/>
          <w:sz w:val="24"/>
          <w:lang w:val="sk-SK"/>
        </w:rPr>
        <w:t>sa zachovala ich autenticita,</w:t>
      </w:r>
      <w:r w:rsidR="006A5152" w:rsidRPr="006A4386">
        <w:rPr>
          <w:i/>
          <w:sz w:val="24"/>
          <w:lang w:val="sk-SK"/>
        </w:rPr>
        <w:t>“</w:t>
      </w:r>
      <w:r w:rsidR="006A5152" w:rsidRPr="006A4386">
        <w:rPr>
          <w:sz w:val="24"/>
          <w:lang w:val="sk-SK"/>
        </w:rPr>
        <w:t xml:space="preserve"> vysvetľuje expert na vlasy zo Schwarzkop</w:t>
      </w:r>
      <w:r w:rsidR="00D61F05" w:rsidRPr="006A4386">
        <w:rPr>
          <w:sz w:val="24"/>
          <w:lang w:val="sk-SK"/>
        </w:rPr>
        <w:t>f Armin Morbach. Vzhľad modeliek</w:t>
      </w:r>
      <w:r w:rsidR="006A5152" w:rsidRPr="006A4386">
        <w:rPr>
          <w:sz w:val="24"/>
          <w:lang w:val="sk-SK"/>
        </w:rPr>
        <w:t xml:space="preserve"> je </w:t>
      </w:r>
      <w:r w:rsidR="006A5152" w:rsidRPr="006A4386">
        <w:rPr>
          <w:sz w:val="24"/>
          <w:lang w:val="sk-SK"/>
        </w:rPr>
        <w:lastRenderedPageBreak/>
        <w:t>moderný, n</w:t>
      </w:r>
      <w:r w:rsidR="00D61F05" w:rsidRPr="006A4386">
        <w:rPr>
          <w:sz w:val="24"/>
          <w:lang w:val="sk-SK"/>
        </w:rPr>
        <w:t xml:space="preserve">ekonvenčný a divoký. Aj preto </w:t>
      </w:r>
      <w:r w:rsidR="00F84324" w:rsidRPr="006A4386">
        <w:rPr>
          <w:sz w:val="24"/>
          <w:lang w:val="sk-SK"/>
        </w:rPr>
        <w:t xml:space="preserve">sme </w:t>
      </w:r>
      <w:proofErr w:type="spellStart"/>
      <w:r w:rsidR="00F84324" w:rsidRPr="006A4386">
        <w:rPr>
          <w:sz w:val="24"/>
          <w:lang w:val="sk-SK"/>
        </w:rPr>
        <w:t>Schwarzkopf</w:t>
      </w:r>
      <w:proofErr w:type="spellEnd"/>
      <w:r w:rsidR="00F84324" w:rsidRPr="006A4386">
        <w:rPr>
          <w:sz w:val="24"/>
          <w:lang w:val="sk-SK"/>
        </w:rPr>
        <w:t xml:space="preserve"> </w:t>
      </w:r>
      <w:proofErr w:type="spellStart"/>
      <w:r w:rsidR="00F84324" w:rsidRPr="006A4386">
        <w:rPr>
          <w:sz w:val="24"/>
          <w:lang w:val="sk-SK"/>
        </w:rPr>
        <w:t>Looks</w:t>
      </w:r>
      <w:proofErr w:type="spellEnd"/>
      <w:r w:rsidR="00F84324" w:rsidRPr="006A4386">
        <w:rPr>
          <w:sz w:val="24"/>
          <w:lang w:val="sk-SK"/>
        </w:rPr>
        <w:t xml:space="preserve"> 2017 nazvali</w:t>
      </w:r>
      <w:r w:rsidRPr="006A4386">
        <w:rPr>
          <w:sz w:val="24"/>
          <w:lang w:val="sk-SK"/>
        </w:rPr>
        <w:t xml:space="preserve"> </w:t>
      </w:r>
      <w:r w:rsidR="006A5152" w:rsidRPr="006A4386">
        <w:rPr>
          <w:sz w:val="24"/>
          <w:lang w:val="sk-SK"/>
        </w:rPr>
        <w:t>„</w:t>
      </w:r>
      <w:r w:rsidR="006A5152" w:rsidRPr="006A4386">
        <w:rPr>
          <w:b/>
          <w:sz w:val="24"/>
          <w:lang w:val="sk-SK"/>
        </w:rPr>
        <w:t>Divoká autenticita</w:t>
      </w:r>
      <w:r w:rsidR="006A5152" w:rsidRPr="006A4386">
        <w:rPr>
          <w:sz w:val="24"/>
          <w:lang w:val="sk-SK"/>
        </w:rPr>
        <w:t>“.</w:t>
      </w:r>
    </w:p>
    <w:p w14:paraId="2F085084" w14:textId="77777777" w:rsidR="006A5152" w:rsidRPr="006A4386" w:rsidRDefault="006A5152" w:rsidP="00132D92">
      <w:pPr>
        <w:spacing w:line="360" w:lineRule="auto"/>
        <w:jc w:val="both"/>
        <w:rPr>
          <w:sz w:val="24"/>
          <w:lang w:val="sk-SK"/>
        </w:rPr>
      </w:pPr>
    </w:p>
    <w:p w14:paraId="6D059EC2" w14:textId="75B6ADD6" w:rsidR="006A5152" w:rsidRPr="006A4386" w:rsidRDefault="006A5152" w:rsidP="00132D92">
      <w:pPr>
        <w:spacing w:line="360" w:lineRule="auto"/>
        <w:jc w:val="both"/>
        <w:rPr>
          <w:b/>
          <w:bCs/>
          <w:iCs/>
          <w:sz w:val="24"/>
          <w:lang w:val="sk-SK"/>
        </w:rPr>
      </w:pPr>
    </w:p>
    <w:p w14:paraId="35A74BE4" w14:textId="142800F9" w:rsidR="003E668D" w:rsidRPr="006A4386" w:rsidRDefault="00C97FCC" w:rsidP="00132D92">
      <w:pPr>
        <w:spacing w:line="360" w:lineRule="auto"/>
        <w:jc w:val="both"/>
        <w:rPr>
          <w:bCs/>
          <w:iCs/>
          <w:sz w:val="24"/>
          <w:lang w:val="sk-SK"/>
        </w:rPr>
      </w:pPr>
      <w:r w:rsidRPr="006A4386">
        <w:rPr>
          <w:bCs/>
          <w:iCs/>
          <w:sz w:val="24"/>
          <w:lang w:val="sk-SK"/>
        </w:rPr>
        <w:t xml:space="preserve">Účesy nafotil legendárny muzikant Bryan Adams, ktorý je </w:t>
      </w:r>
      <w:r w:rsidR="00D61F05" w:rsidRPr="006A4386">
        <w:rPr>
          <w:bCs/>
          <w:iCs/>
          <w:sz w:val="24"/>
          <w:lang w:val="sk-SK"/>
        </w:rPr>
        <w:t xml:space="preserve">ako fotograf </w:t>
      </w:r>
      <w:r w:rsidRPr="006A4386">
        <w:rPr>
          <w:bCs/>
          <w:iCs/>
          <w:sz w:val="24"/>
          <w:lang w:val="sk-SK"/>
        </w:rPr>
        <w:t xml:space="preserve">známy od konca deväťdesiatych rokov. </w:t>
      </w:r>
      <w:r w:rsidR="00D61F05" w:rsidRPr="006A4386">
        <w:rPr>
          <w:bCs/>
          <w:iCs/>
          <w:sz w:val="24"/>
          <w:lang w:val="sk-SK"/>
        </w:rPr>
        <w:t>Štúdium fotografie absolvoval</w:t>
      </w:r>
      <w:r w:rsidRPr="006A4386">
        <w:rPr>
          <w:bCs/>
          <w:iCs/>
          <w:sz w:val="24"/>
          <w:lang w:val="sk-SK"/>
        </w:rPr>
        <w:t xml:space="preserve"> pod vedením slávneho amerického umelca Herba Rittsa, čo nepochybne značne ovplyvnilo aj jeho vlastný štýl, charakteristický strhujúcimi výhľadmi, harmonickými kompozíciami – a v </w:t>
      </w:r>
      <w:r w:rsidR="00F84324" w:rsidRPr="006A4386">
        <w:rPr>
          <w:bCs/>
          <w:iCs/>
          <w:sz w:val="24"/>
          <w:lang w:val="sk-SK"/>
        </w:rPr>
        <w:t>neposlednom</w:t>
      </w:r>
      <w:r w:rsidRPr="006A4386">
        <w:rPr>
          <w:bCs/>
          <w:iCs/>
          <w:sz w:val="24"/>
          <w:lang w:val="sk-SK"/>
        </w:rPr>
        <w:t xml:space="preserve"> rade fotkami známych osobností. </w:t>
      </w:r>
      <w:r w:rsidR="00D61F05" w:rsidRPr="006A4386">
        <w:rPr>
          <w:bCs/>
          <w:iCs/>
          <w:sz w:val="24"/>
          <w:lang w:val="sk-SK"/>
        </w:rPr>
        <w:t>O Adamsovi je známe</w:t>
      </w:r>
      <w:r w:rsidR="00B1116E" w:rsidRPr="006A4386">
        <w:rPr>
          <w:bCs/>
          <w:iCs/>
          <w:sz w:val="24"/>
          <w:lang w:val="sk-SK"/>
        </w:rPr>
        <w:t>, že</w:t>
      </w:r>
      <w:r w:rsidRPr="006A4386">
        <w:rPr>
          <w:bCs/>
          <w:iCs/>
          <w:sz w:val="24"/>
          <w:lang w:val="sk-SK"/>
        </w:rPr>
        <w:t xml:space="preserve"> dokáže </w:t>
      </w:r>
      <w:r w:rsidR="00B1116E" w:rsidRPr="006A4386">
        <w:rPr>
          <w:bCs/>
          <w:iCs/>
          <w:sz w:val="24"/>
          <w:lang w:val="sk-SK"/>
        </w:rPr>
        <w:t xml:space="preserve">rozpoznať miesta so zvláštnym nádychom. </w:t>
      </w:r>
      <w:r w:rsidR="005E209B" w:rsidRPr="006A4386">
        <w:rPr>
          <w:bCs/>
          <w:iCs/>
          <w:sz w:val="24"/>
          <w:lang w:val="sk-SK"/>
        </w:rPr>
        <w:t xml:space="preserve">Aj vďaka tomu dokázal </w:t>
      </w:r>
      <w:r w:rsidR="00F84324" w:rsidRPr="006A4386">
        <w:rPr>
          <w:bCs/>
          <w:iCs/>
          <w:sz w:val="24"/>
          <w:lang w:val="sk-SK"/>
        </w:rPr>
        <w:t>v spolupráci so</w:t>
      </w:r>
      <w:r w:rsidR="005E209B" w:rsidRPr="006A4386">
        <w:rPr>
          <w:bCs/>
          <w:iCs/>
          <w:sz w:val="24"/>
          <w:lang w:val="sk-SK"/>
        </w:rPr>
        <w:t xml:space="preserve"> Schwarzkopf vytvoriť jedinečný umelecký projekt </w:t>
      </w:r>
      <w:r w:rsidR="00D61F05" w:rsidRPr="006A4386">
        <w:rPr>
          <w:bCs/>
          <w:iCs/>
          <w:sz w:val="24"/>
          <w:lang w:val="sk-SK"/>
        </w:rPr>
        <w:t xml:space="preserve">s názvom </w:t>
      </w:r>
      <w:r w:rsidR="00F84324" w:rsidRPr="006A4386">
        <w:rPr>
          <w:bCs/>
          <w:iCs/>
          <w:sz w:val="24"/>
          <w:lang w:val="sk-SK"/>
        </w:rPr>
        <w:t>„Do lesa</w:t>
      </w:r>
      <w:r w:rsidR="005E209B" w:rsidRPr="006A4386">
        <w:rPr>
          <w:bCs/>
          <w:iCs/>
          <w:sz w:val="24"/>
          <w:lang w:val="sk-SK"/>
        </w:rPr>
        <w:t xml:space="preserve">“. Fotky vznikali v rôznych častiach Bavorských lesov, pričom dokonale vystihujú </w:t>
      </w:r>
      <w:r w:rsidR="00D61F05" w:rsidRPr="006A4386">
        <w:rPr>
          <w:bCs/>
          <w:iCs/>
          <w:sz w:val="24"/>
          <w:lang w:val="sk-SK"/>
        </w:rPr>
        <w:t>spoločné motto „Divoká autenticita</w:t>
      </w:r>
      <w:r w:rsidR="005E209B" w:rsidRPr="006A4386">
        <w:rPr>
          <w:bCs/>
          <w:iCs/>
          <w:sz w:val="24"/>
          <w:lang w:val="sk-SK"/>
        </w:rPr>
        <w:t xml:space="preserve">“ – kombinujú umenie, divokosť prírody a autenticitu krásy. </w:t>
      </w:r>
      <w:r w:rsidR="005E209B" w:rsidRPr="006A4386">
        <w:rPr>
          <w:bCs/>
          <w:i/>
          <w:iCs/>
          <w:sz w:val="24"/>
          <w:lang w:val="sk-SK"/>
        </w:rPr>
        <w:t>„Le</w:t>
      </w:r>
      <w:r w:rsidR="00F84324" w:rsidRPr="006A4386">
        <w:rPr>
          <w:bCs/>
          <w:i/>
          <w:iCs/>
          <w:sz w:val="24"/>
          <w:lang w:val="sk-SK"/>
        </w:rPr>
        <w:t>sy sú nádherné a divoké zároveň, to ist</w:t>
      </w:r>
      <w:r w:rsidR="002053C9">
        <w:rPr>
          <w:bCs/>
          <w:i/>
          <w:iCs/>
          <w:sz w:val="24"/>
          <w:lang w:val="sk-SK"/>
        </w:rPr>
        <w:t>é</w:t>
      </w:r>
      <w:r w:rsidR="005E209B" w:rsidRPr="006A4386">
        <w:rPr>
          <w:bCs/>
          <w:i/>
          <w:iCs/>
          <w:sz w:val="24"/>
          <w:lang w:val="sk-SK"/>
        </w:rPr>
        <w:t xml:space="preserve"> </w:t>
      </w:r>
      <w:r w:rsidR="00D61F05" w:rsidRPr="006A4386">
        <w:rPr>
          <w:bCs/>
          <w:i/>
          <w:iCs/>
          <w:sz w:val="24"/>
          <w:lang w:val="sk-SK"/>
        </w:rPr>
        <w:t>vystihuj</w:t>
      </w:r>
      <w:r w:rsidR="002053C9">
        <w:rPr>
          <w:bCs/>
          <w:i/>
          <w:iCs/>
          <w:sz w:val="24"/>
          <w:lang w:val="sk-SK"/>
        </w:rPr>
        <w:t>ú</w:t>
      </w:r>
      <w:r w:rsidR="00F84324" w:rsidRPr="006A4386">
        <w:rPr>
          <w:bCs/>
          <w:i/>
          <w:iCs/>
          <w:sz w:val="24"/>
          <w:lang w:val="sk-SK"/>
        </w:rPr>
        <w:t xml:space="preserve"> aj štýly v Schwarzkopf Looks 2017,“</w:t>
      </w:r>
      <w:r w:rsidR="005E209B" w:rsidRPr="006A4386">
        <w:rPr>
          <w:bCs/>
          <w:iCs/>
          <w:sz w:val="24"/>
          <w:lang w:val="sk-SK"/>
        </w:rPr>
        <w:t xml:space="preserve"> hovorí Bryan Adams.</w:t>
      </w:r>
    </w:p>
    <w:p w14:paraId="1AEF24B6" w14:textId="77777777" w:rsidR="005E209B" w:rsidRPr="006A4386" w:rsidRDefault="005E209B" w:rsidP="00132D92">
      <w:pPr>
        <w:spacing w:line="360" w:lineRule="auto"/>
        <w:jc w:val="both"/>
        <w:rPr>
          <w:bCs/>
          <w:iCs/>
          <w:sz w:val="24"/>
          <w:lang w:val="sk-SK"/>
        </w:rPr>
      </w:pPr>
    </w:p>
    <w:p w14:paraId="63601742" w14:textId="31A9F0DF" w:rsidR="005E209B" w:rsidRPr="006A4386" w:rsidRDefault="005E209B" w:rsidP="00132D92">
      <w:pPr>
        <w:spacing w:line="360" w:lineRule="auto"/>
        <w:jc w:val="both"/>
        <w:rPr>
          <w:bCs/>
          <w:iCs/>
          <w:sz w:val="24"/>
          <w:lang w:val="sk-SK"/>
        </w:rPr>
      </w:pPr>
      <w:r w:rsidRPr="006A4386">
        <w:rPr>
          <w:bCs/>
          <w:iCs/>
          <w:sz w:val="24"/>
          <w:lang w:val="sk-SK"/>
        </w:rPr>
        <w:t xml:space="preserve">Aj vďaka hudobnému sprievodu bola atmosféra na fotení veľmi uvoľnená. </w:t>
      </w:r>
      <w:r w:rsidR="00D61F05" w:rsidRPr="006A4386">
        <w:rPr>
          <w:bCs/>
          <w:i/>
          <w:iCs/>
          <w:sz w:val="24"/>
          <w:lang w:val="sk-SK"/>
        </w:rPr>
        <w:t>„Bryan Adams nám popri fotení</w:t>
      </w:r>
      <w:r w:rsidRPr="006A4386">
        <w:rPr>
          <w:bCs/>
          <w:i/>
          <w:iCs/>
          <w:sz w:val="24"/>
          <w:lang w:val="sk-SK"/>
        </w:rPr>
        <w:t xml:space="preserve"> občas </w:t>
      </w:r>
      <w:r w:rsidR="00D61F05" w:rsidRPr="006A4386">
        <w:rPr>
          <w:bCs/>
          <w:i/>
          <w:iCs/>
          <w:sz w:val="24"/>
          <w:lang w:val="sk-SK"/>
        </w:rPr>
        <w:t xml:space="preserve">aj </w:t>
      </w:r>
      <w:r w:rsidRPr="006A4386">
        <w:rPr>
          <w:bCs/>
          <w:i/>
          <w:iCs/>
          <w:sz w:val="24"/>
          <w:lang w:val="sk-SK"/>
        </w:rPr>
        <w:t xml:space="preserve">zaspieval, čo bolo úplne úžasné. Vytvorilo to skutočne </w:t>
      </w:r>
      <w:r w:rsidR="00056339" w:rsidRPr="006A4386">
        <w:rPr>
          <w:bCs/>
          <w:i/>
          <w:iCs/>
          <w:sz w:val="24"/>
          <w:lang w:val="sk-SK"/>
        </w:rPr>
        <w:t>p</w:t>
      </w:r>
      <w:r w:rsidR="00F84324" w:rsidRPr="006A4386">
        <w:rPr>
          <w:bCs/>
          <w:i/>
          <w:iCs/>
          <w:sz w:val="24"/>
          <w:lang w:val="sk-SK"/>
        </w:rPr>
        <w:t>ríjemnú, až rodinnú atmosféru,“</w:t>
      </w:r>
      <w:r w:rsidR="00056339" w:rsidRPr="006A4386">
        <w:rPr>
          <w:bCs/>
          <w:iCs/>
          <w:sz w:val="24"/>
          <w:lang w:val="sk-SK"/>
        </w:rPr>
        <w:t xml:space="preserve"> zhodnotil Armin Morbach.</w:t>
      </w:r>
    </w:p>
    <w:p w14:paraId="7953E4BA" w14:textId="77777777" w:rsidR="00056339" w:rsidRPr="006A4386" w:rsidRDefault="00056339" w:rsidP="00132D92">
      <w:pPr>
        <w:spacing w:line="360" w:lineRule="auto"/>
        <w:jc w:val="both"/>
        <w:rPr>
          <w:bCs/>
          <w:iCs/>
          <w:sz w:val="24"/>
          <w:lang w:val="sk-SK"/>
        </w:rPr>
      </w:pPr>
    </w:p>
    <w:p w14:paraId="227AB712" w14:textId="5F8A6078" w:rsidR="00056339" w:rsidRPr="006A4386" w:rsidRDefault="00056339" w:rsidP="00132D92">
      <w:pPr>
        <w:spacing w:line="360" w:lineRule="auto"/>
        <w:jc w:val="both"/>
        <w:rPr>
          <w:bCs/>
          <w:iCs/>
          <w:sz w:val="24"/>
          <w:lang w:val="sk-SK"/>
        </w:rPr>
      </w:pPr>
      <w:r w:rsidRPr="006A4386">
        <w:rPr>
          <w:bCs/>
          <w:iCs/>
          <w:sz w:val="24"/>
          <w:lang w:val="sk-SK"/>
        </w:rPr>
        <w:t xml:space="preserve">Popri aktuálnych spoločenských trendoch a pouličnom štýle, </w:t>
      </w:r>
      <w:r w:rsidR="00D61F05" w:rsidRPr="006A4386">
        <w:rPr>
          <w:bCs/>
          <w:iCs/>
          <w:sz w:val="24"/>
          <w:lang w:val="sk-SK"/>
        </w:rPr>
        <w:t xml:space="preserve">boli </w:t>
      </w:r>
      <w:r w:rsidRPr="006A4386">
        <w:rPr>
          <w:bCs/>
          <w:iCs/>
          <w:sz w:val="24"/>
          <w:lang w:val="sk-SK"/>
        </w:rPr>
        <w:t xml:space="preserve">scény inšpirované medzinárodnými módnymi prehliadkami ako Saint Laurent. Armin Morbach spolupracuje so Schwarzkopf Looks už od roku 2007. </w:t>
      </w:r>
      <w:r w:rsidR="00D61F05" w:rsidRPr="006A4386">
        <w:rPr>
          <w:bCs/>
          <w:iCs/>
          <w:sz w:val="24"/>
          <w:lang w:val="sk-SK"/>
        </w:rPr>
        <w:t>Ako</w:t>
      </w:r>
      <w:r w:rsidR="00B82B78" w:rsidRPr="006A4386">
        <w:rPr>
          <w:bCs/>
          <w:iCs/>
          <w:sz w:val="24"/>
          <w:lang w:val="sk-SK"/>
        </w:rPr>
        <w:t xml:space="preserve"> expert v oblasti starostlivosti o vlasy tak v priebehu rokov dokáže pravidelne pretvárať aktuálne trendy na bežne nositeľné účesy plné lesku a modernosti.</w:t>
      </w:r>
    </w:p>
    <w:p w14:paraId="7A77B15C" w14:textId="77777777" w:rsidR="00B82B78" w:rsidRPr="006A4386" w:rsidRDefault="00B82B78" w:rsidP="00132D92">
      <w:pPr>
        <w:spacing w:line="360" w:lineRule="auto"/>
        <w:jc w:val="both"/>
        <w:rPr>
          <w:bCs/>
          <w:iCs/>
          <w:sz w:val="24"/>
          <w:lang w:val="sk-SK"/>
        </w:rPr>
      </w:pPr>
    </w:p>
    <w:p w14:paraId="5CDC0816" w14:textId="57A4BBC7" w:rsidR="00B82B78" w:rsidRPr="006A4386" w:rsidRDefault="00F84324" w:rsidP="00132D92">
      <w:pPr>
        <w:spacing w:line="360" w:lineRule="auto"/>
        <w:jc w:val="both"/>
        <w:rPr>
          <w:b/>
          <w:bCs/>
          <w:iCs/>
          <w:sz w:val="24"/>
          <w:lang w:val="sk-SK"/>
        </w:rPr>
      </w:pPr>
      <w:r w:rsidRPr="006A4386">
        <w:rPr>
          <w:b/>
          <w:bCs/>
          <w:iCs/>
          <w:sz w:val="24"/>
          <w:lang w:val="sk-SK"/>
        </w:rPr>
        <w:t xml:space="preserve">Prehľad </w:t>
      </w:r>
      <w:proofErr w:type="spellStart"/>
      <w:r w:rsidR="00B82B78" w:rsidRPr="006A4386">
        <w:rPr>
          <w:b/>
          <w:bCs/>
          <w:iCs/>
          <w:sz w:val="24"/>
          <w:lang w:val="sk-SK"/>
        </w:rPr>
        <w:t>Schwarzkopf</w:t>
      </w:r>
      <w:proofErr w:type="spellEnd"/>
      <w:r w:rsidR="00B82B78" w:rsidRPr="006A4386">
        <w:rPr>
          <w:b/>
          <w:bCs/>
          <w:iCs/>
          <w:sz w:val="24"/>
          <w:lang w:val="sk-SK"/>
        </w:rPr>
        <w:t xml:space="preserve"> </w:t>
      </w:r>
      <w:proofErr w:type="spellStart"/>
      <w:r w:rsidR="00B82B78" w:rsidRPr="006A4386">
        <w:rPr>
          <w:b/>
          <w:bCs/>
          <w:iCs/>
          <w:sz w:val="24"/>
          <w:lang w:val="sk-SK"/>
        </w:rPr>
        <w:t>Looks</w:t>
      </w:r>
      <w:proofErr w:type="spellEnd"/>
      <w:r w:rsidR="00B82B78" w:rsidRPr="006A4386">
        <w:rPr>
          <w:b/>
          <w:bCs/>
          <w:iCs/>
          <w:sz w:val="24"/>
          <w:lang w:val="sk-SK"/>
        </w:rPr>
        <w:t xml:space="preserve"> 2017</w:t>
      </w:r>
      <w:r w:rsidRPr="006A4386">
        <w:rPr>
          <w:b/>
          <w:bCs/>
          <w:iCs/>
          <w:sz w:val="24"/>
          <w:lang w:val="sk-SK"/>
        </w:rPr>
        <w:t>:</w:t>
      </w:r>
    </w:p>
    <w:p w14:paraId="21C471D2" w14:textId="77777777" w:rsidR="00B82B78" w:rsidRPr="006A4386" w:rsidRDefault="00B82B78" w:rsidP="00132D92">
      <w:pPr>
        <w:spacing w:line="360" w:lineRule="auto"/>
        <w:jc w:val="both"/>
        <w:rPr>
          <w:bCs/>
          <w:iCs/>
          <w:sz w:val="24"/>
          <w:lang w:val="sk-SK"/>
        </w:rPr>
      </w:pPr>
    </w:p>
    <w:p w14:paraId="7F1C7567" w14:textId="77777777" w:rsidR="006A4386" w:rsidRDefault="00217402" w:rsidP="00132D92">
      <w:pPr>
        <w:spacing w:line="360" w:lineRule="auto"/>
        <w:jc w:val="both"/>
        <w:rPr>
          <w:b/>
          <w:bCs/>
          <w:iCs/>
          <w:sz w:val="24"/>
          <w:lang w:val="sk-SK"/>
        </w:rPr>
      </w:pPr>
      <w:r w:rsidRPr="006A4386">
        <w:rPr>
          <w:b/>
          <w:bCs/>
          <w:iCs/>
          <w:sz w:val="24"/>
          <w:lang w:val="sk-SK"/>
        </w:rPr>
        <w:t>80s Up (Modelky</w:t>
      </w:r>
      <w:r w:rsidR="00FF54BE" w:rsidRPr="006A4386">
        <w:rPr>
          <w:b/>
          <w:bCs/>
          <w:iCs/>
          <w:sz w:val="24"/>
          <w:lang w:val="sk-SK"/>
        </w:rPr>
        <w:t>: Aline Weber, Magdalena Jasek, Linus Woerdemann, Veronika Heilbrunner)</w:t>
      </w:r>
    </w:p>
    <w:p w14:paraId="64E20146" w14:textId="01D0E130" w:rsidR="00FF54BE" w:rsidRPr="006A4386" w:rsidRDefault="00A969D6" w:rsidP="00132D92">
      <w:pPr>
        <w:spacing w:line="360" w:lineRule="auto"/>
        <w:jc w:val="both"/>
        <w:rPr>
          <w:b/>
          <w:bCs/>
          <w:iCs/>
          <w:sz w:val="24"/>
          <w:lang w:val="sk-SK"/>
        </w:rPr>
      </w:pPr>
      <w:r w:rsidRPr="006A4386">
        <w:rPr>
          <w:bCs/>
          <w:iCs/>
          <w:sz w:val="24"/>
          <w:lang w:val="sk-SK"/>
        </w:rPr>
        <w:lastRenderedPageBreak/>
        <w:t>Odvážne</w:t>
      </w:r>
      <w:r w:rsidR="00F84324" w:rsidRPr="006A4386">
        <w:rPr>
          <w:bCs/>
          <w:iCs/>
          <w:sz w:val="24"/>
          <w:lang w:val="sk-SK"/>
        </w:rPr>
        <w:t xml:space="preserve"> ženy plné sexepílu s </w:t>
      </w:r>
      <w:r w:rsidR="00FF54BE" w:rsidRPr="006A4386">
        <w:rPr>
          <w:bCs/>
          <w:iCs/>
          <w:sz w:val="24"/>
          <w:lang w:val="sk-SK"/>
        </w:rPr>
        <w:t>vlasmi</w:t>
      </w:r>
      <w:r w:rsidR="00F84324" w:rsidRPr="006A4386">
        <w:rPr>
          <w:bCs/>
          <w:iCs/>
          <w:sz w:val="24"/>
          <w:lang w:val="sk-SK"/>
        </w:rPr>
        <w:t xml:space="preserve"> plnými objemu</w:t>
      </w:r>
      <w:r w:rsidR="00FF54BE" w:rsidRPr="006A4386">
        <w:rPr>
          <w:bCs/>
          <w:iCs/>
          <w:sz w:val="24"/>
          <w:lang w:val="sk-SK"/>
        </w:rPr>
        <w:t xml:space="preserve"> a pestrofarebným mejkapom: osemdesiate roky sú späť a sú očarujúcejšie ako kedykoľvek predtým! Vyzdvihnutím najvýznamnejších elementov ich Schwarzkopf reinterpretuje v novom šate pre rok 2017: </w:t>
      </w:r>
      <w:r w:rsidR="00F84324" w:rsidRPr="006A4386">
        <w:rPr>
          <w:bCs/>
          <w:iCs/>
          <w:sz w:val="24"/>
          <w:lang w:val="sk-SK"/>
        </w:rPr>
        <w:t>pre ženy vo forme veľkých kučier</w:t>
      </w:r>
      <w:r w:rsidR="00FF54BE" w:rsidRPr="006A4386">
        <w:rPr>
          <w:bCs/>
          <w:iCs/>
          <w:sz w:val="24"/>
          <w:lang w:val="sk-SK"/>
        </w:rPr>
        <w:t>, objem</w:t>
      </w:r>
      <w:r w:rsidR="00F84324" w:rsidRPr="006A4386">
        <w:rPr>
          <w:bCs/>
          <w:iCs/>
          <w:sz w:val="24"/>
          <w:lang w:val="sk-SK"/>
        </w:rPr>
        <w:t>u</w:t>
      </w:r>
      <w:r w:rsidR="00FF54BE" w:rsidRPr="006A4386">
        <w:rPr>
          <w:bCs/>
          <w:iCs/>
          <w:sz w:val="24"/>
          <w:lang w:val="sk-SK"/>
        </w:rPr>
        <w:t xml:space="preserve"> </w:t>
      </w:r>
      <w:r w:rsidR="00F84324" w:rsidRPr="006A4386">
        <w:rPr>
          <w:bCs/>
          <w:iCs/>
          <w:sz w:val="24"/>
          <w:lang w:val="sk-SK"/>
        </w:rPr>
        <w:t>od korienkov a výraznom</w:t>
      </w:r>
      <w:r w:rsidR="00FF54BE" w:rsidRPr="006A4386">
        <w:rPr>
          <w:bCs/>
          <w:iCs/>
          <w:sz w:val="24"/>
          <w:lang w:val="sk-SK"/>
        </w:rPr>
        <w:t xml:space="preserve"> mejkap</w:t>
      </w:r>
      <w:r w:rsidR="00F84324" w:rsidRPr="006A4386">
        <w:rPr>
          <w:bCs/>
          <w:iCs/>
          <w:sz w:val="24"/>
          <w:lang w:val="sk-SK"/>
        </w:rPr>
        <w:t>e</w:t>
      </w:r>
      <w:r w:rsidR="00FF54BE" w:rsidRPr="006A4386">
        <w:rPr>
          <w:bCs/>
          <w:iCs/>
          <w:sz w:val="24"/>
          <w:lang w:val="sk-SK"/>
        </w:rPr>
        <w:t xml:space="preserve"> </w:t>
      </w:r>
      <w:r w:rsidR="00FB5552" w:rsidRPr="006A4386">
        <w:rPr>
          <w:bCs/>
          <w:iCs/>
          <w:sz w:val="24"/>
          <w:lang w:val="sk-SK"/>
        </w:rPr>
        <w:t>s farebný</w:t>
      </w:r>
      <w:r w:rsidR="00FE326E" w:rsidRPr="006A4386">
        <w:rPr>
          <w:bCs/>
          <w:iCs/>
          <w:sz w:val="24"/>
          <w:lang w:val="sk-SK"/>
        </w:rPr>
        <w:t>mi rúžmi i</w:t>
      </w:r>
      <w:r w:rsidR="00FB5552" w:rsidRPr="006A4386">
        <w:rPr>
          <w:bCs/>
          <w:iCs/>
          <w:sz w:val="24"/>
          <w:lang w:val="sk-SK"/>
        </w:rPr>
        <w:t> očnými linkami</w:t>
      </w:r>
      <w:r w:rsidR="00FE326E" w:rsidRPr="006A4386">
        <w:rPr>
          <w:bCs/>
          <w:iCs/>
          <w:sz w:val="24"/>
          <w:lang w:val="sk-SK"/>
        </w:rPr>
        <w:t>. Pre mužov si pripravil</w:t>
      </w:r>
      <w:r w:rsidR="00FB5552" w:rsidRPr="006A4386">
        <w:rPr>
          <w:bCs/>
          <w:iCs/>
          <w:sz w:val="24"/>
          <w:lang w:val="sk-SK"/>
        </w:rPr>
        <w:t xml:space="preserve"> vyčesané ofiny. „</w:t>
      </w:r>
      <w:r w:rsidR="00FB5552" w:rsidRPr="006A4386">
        <w:rPr>
          <w:bCs/>
          <w:i/>
          <w:iCs/>
          <w:sz w:val="24"/>
          <w:lang w:val="sk-SK"/>
        </w:rPr>
        <w:t xml:space="preserve">80s Up mi pripomína pôvabný </w:t>
      </w:r>
      <w:r w:rsidR="00351F3F" w:rsidRPr="006A4386">
        <w:rPr>
          <w:bCs/>
          <w:i/>
          <w:iCs/>
          <w:sz w:val="24"/>
          <w:lang w:val="sk-SK"/>
        </w:rPr>
        <w:t xml:space="preserve">štýl osemdesiatych rokov zo seriálov ako napríklad Dallas. Mejkap, účesy... všetko vyzeralo úžasne! </w:t>
      </w:r>
      <w:r w:rsidR="00FE326E" w:rsidRPr="006A4386">
        <w:rPr>
          <w:bCs/>
          <w:i/>
          <w:iCs/>
          <w:sz w:val="24"/>
          <w:lang w:val="sk-SK"/>
        </w:rPr>
        <w:t>T</w:t>
      </w:r>
      <w:r w:rsidR="00351F3F" w:rsidRPr="006A4386">
        <w:rPr>
          <w:bCs/>
          <w:i/>
          <w:iCs/>
          <w:sz w:val="24"/>
          <w:lang w:val="sk-SK"/>
        </w:rPr>
        <w:t xml:space="preserve">ento </w:t>
      </w:r>
      <w:proofErr w:type="spellStart"/>
      <w:r w:rsidR="00FE326E" w:rsidRPr="006A4386">
        <w:rPr>
          <w:bCs/>
          <w:i/>
          <w:iCs/>
          <w:sz w:val="24"/>
          <w:lang w:val="sk-SK"/>
        </w:rPr>
        <w:t>look</w:t>
      </w:r>
      <w:proofErr w:type="spellEnd"/>
      <w:r w:rsidR="00FE326E" w:rsidRPr="006A4386">
        <w:rPr>
          <w:bCs/>
          <w:i/>
          <w:iCs/>
          <w:sz w:val="24"/>
          <w:lang w:val="sk-SK"/>
        </w:rPr>
        <w:t xml:space="preserve"> súčasne </w:t>
      </w:r>
      <w:r w:rsidR="00351F3F" w:rsidRPr="006A4386">
        <w:rPr>
          <w:bCs/>
          <w:i/>
          <w:iCs/>
          <w:sz w:val="24"/>
          <w:lang w:val="sk-SK"/>
        </w:rPr>
        <w:t>ot</w:t>
      </w:r>
      <w:r w:rsidRPr="006A4386">
        <w:rPr>
          <w:bCs/>
          <w:i/>
          <w:iCs/>
          <w:sz w:val="24"/>
          <w:lang w:val="sk-SK"/>
        </w:rPr>
        <w:t>vára dvere experimentom, čím sa stáva vzr</w:t>
      </w:r>
      <w:r w:rsidR="00FE326E" w:rsidRPr="006A4386">
        <w:rPr>
          <w:bCs/>
          <w:i/>
          <w:iCs/>
          <w:sz w:val="24"/>
          <w:lang w:val="sk-SK"/>
        </w:rPr>
        <w:t>ušujúcim a zábavným,</w:t>
      </w:r>
      <w:r w:rsidRPr="006A4386">
        <w:rPr>
          <w:bCs/>
          <w:i/>
          <w:iCs/>
          <w:sz w:val="24"/>
          <w:lang w:val="sk-SK"/>
        </w:rPr>
        <w:t>“</w:t>
      </w:r>
      <w:r w:rsidRPr="006A4386">
        <w:rPr>
          <w:bCs/>
          <w:iCs/>
          <w:sz w:val="24"/>
          <w:lang w:val="sk-SK"/>
        </w:rPr>
        <w:t xml:space="preserve"> zhodnotil pre Schwarzkopf </w:t>
      </w:r>
      <w:r w:rsidR="00B02253" w:rsidRPr="006A4386">
        <w:rPr>
          <w:bCs/>
          <w:iCs/>
          <w:sz w:val="24"/>
          <w:lang w:val="sk-SK"/>
        </w:rPr>
        <w:t>odborník na vlasy Armin Morbach.</w:t>
      </w:r>
    </w:p>
    <w:p w14:paraId="4FE60F04" w14:textId="77777777" w:rsidR="00217402" w:rsidRPr="006A4386" w:rsidRDefault="00217402" w:rsidP="00132D92">
      <w:pPr>
        <w:spacing w:line="360" w:lineRule="auto"/>
        <w:jc w:val="both"/>
        <w:rPr>
          <w:bCs/>
          <w:iCs/>
          <w:sz w:val="24"/>
          <w:lang w:val="sk-SK"/>
        </w:rPr>
      </w:pPr>
    </w:p>
    <w:p w14:paraId="22A91504" w14:textId="475519BA" w:rsidR="00696B83" w:rsidRPr="006A4386" w:rsidRDefault="00696B83" w:rsidP="00132D92">
      <w:pPr>
        <w:spacing w:line="360" w:lineRule="auto"/>
        <w:jc w:val="both"/>
        <w:rPr>
          <w:b/>
          <w:bCs/>
          <w:iCs/>
          <w:sz w:val="24"/>
          <w:lang w:val="sk-SK"/>
        </w:rPr>
      </w:pPr>
      <w:r w:rsidRPr="006A4386">
        <w:rPr>
          <w:b/>
          <w:bCs/>
          <w:iCs/>
          <w:sz w:val="24"/>
          <w:lang w:val="sk-SK"/>
        </w:rPr>
        <w:t>Un</w:t>
      </w:r>
      <w:r w:rsidR="00217402" w:rsidRPr="006A4386">
        <w:rPr>
          <w:b/>
          <w:bCs/>
          <w:iCs/>
          <w:sz w:val="24"/>
          <w:lang w:val="sk-SK"/>
        </w:rPr>
        <w:t>derground Edge (Modelky:</w:t>
      </w:r>
      <w:r w:rsidRPr="006A4386">
        <w:rPr>
          <w:b/>
          <w:bCs/>
          <w:iCs/>
          <w:sz w:val="24"/>
          <w:lang w:val="sk-SK"/>
        </w:rPr>
        <w:t xml:space="preserve"> Steffy Argelich, Aline Weber)</w:t>
      </w:r>
    </w:p>
    <w:p w14:paraId="1F10EF51" w14:textId="0DE4C086" w:rsidR="00696B83" w:rsidRPr="006A4386" w:rsidRDefault="00696B83" w:rsidP="00132D92">
      <w:pPr>
        <w:spacing w:line="360" w:lineRule="auto"/>
        <w:jc w:val="both"/>
        <w:rPr>
          <w:bCs/>
          <w:iCs/>
          <w:sz w:val="24"/>
          <w:lang w:val="sk-SK"/>
        </w:rPr>
      </w:pPr>
      <w:r w:rsidRPr="006A4386">
        <w:rPr>
          <w:bCs/>
          <w:iCs/>
          <w:sz w:val="24"/>
          <w:lang w:val="sk-SK"/>
        </w:rPr>
        <w:t xml:space="preserve">Svieže, </w:t>
      </w:r>
      <w:r w:rsidR="00453694" w:rsidRPr="006A4386">
        <w:rPr>
          <w:bCs/>
          <w:iCs/>
          <w:sz w:val="24"/>
          <w:lang w:val="sk-SK"/>
        </w:rPr>
        <w:t>neviazané</w:t>
      </w:r>
      <w:r w:rsidRPr="006A4386">
        <w:rPr>
          <w:bCs/>
          <w:iCs/>
          <w:sz w:val="24"/>
          <w:lang w:val="sk-SK"/>
        </w:rPr>
        <w:t xml:space="preserve">, univerzálne: tri slová vystihujúce Underground Edge. </w:t>
      </w:r>
      <w:r w:rsidR="00D61F05" w:rsidRPr="006A4386">
        <w:rPr>
          <w:bCs/>
          <w:iCs/>
          <w:sz w:val="24"/>
          <w:lang w:val="sk-SK"/>
        </w:rPr>
        <w:t>Česanie</w:t>
      </w:r>
      <w:r w:rsidR="00453694" w:rsidRPr="006A4386">
        <w:rPr>
          <w:bCs/>
          <w:iCs/>
          <w:sz w:val="24"/>
          <w:lang w:val="sk-SK"/>
        </w:rPr>
        <w:t xml:space="preserve"> cestičiek s </w:t>
      </w:r>
      <w:r w:rsidR="00FE326E" w:rsidRPr="006A4386">
        <w:rPr>
          <w:bCs/>
          <w:iCs/>
          <w:sz w:val="24"/>
          <w:lang w:val="sk-SK"/>
        </w:rPr>
        <w:t>ofinou padajúcou</w:t>
      </w:r>
      <w:r w:rsidR="00453694" w:rsidRPr="006A4386">
        <w:rPr>
          <w:bCs/>
          <w:iCs/>
          <w:sz w:val="24"/>
          <w:lang w:val="sk-SK"/>
        </w:rPr>
        <w:t xml:space="preserve"> do strany a jemné vrstvy dodávajúce vzhľadu ľahkosť</w:t>
      </w:r>
      <w:r w:rsidR="00D61F05" w:rsidRPr="006A4386">
        <w:rPr>
          <w:bCs/>
          <w:iCs/>
          <w:sz w:val="24"/>
          <w:lang w:val="sk-SK"/>
        </w:rPr>
        <w:t>,</w:t>
      </w:r>
      <w:r w:rsidR="00453694" w:rsidRPr="006A4386">
        <w:rPr>
          <w:bCs/>
          <w:iCs/>
          <w:sz w:val="24"/>
          <w:lang w:val="sk-SK"/>
        </w:rPr>
        <w:t xml:space="preserve"> patria medzi jeho najvýraznejšie charakteristiky. </w:t>
      </w:r>
      <w:r w:rsidR="00FE326E" w:rsidRPr="006A4386">
        <w:rPr>
          <w:bCs/>
          <w:iCs/>
          <w:sz w:val="24"/>
          <w:lang w:val="sk-SK"/>
        </w:rPr>
        <w:t>T</w:t>
      </w:r>
      <w:r w:rsidR="00453694" w:rsidRPr="006A4386">
        <w:rPr>
          <w:bCs/>
          <w:iCs/>
          <w:sz w:val="24"/>
          <w:lang w:val="sk-SK"/>
        </w:rPr>
        <w:t xml:space="preserve">ento účes </w:t>
      </w:r>
      <w:r w:rsidR="00FE326E" w:rsidRPr="006A4386">
        <w:rPr>
          <w:bCs/>
          <w:iCs/>
          <w:sz w:val="24"/>
          <w:lang w:val="sk-SK"/>
        </w:rPr>
        <w:t xml:space="preserve">inšpirovaný 60-tymi a 70-tymi rokmi, </w:t>
      </w:r>
      <w:r w:rsidR="00D61F05" w:rsidRPr="006A4386">
        <w:rPr>
          <w:bCs/>
          <w:iCs/>
          <w:sz w:val="24"/>
          <w:lang w:val="sk-SK"/>
        </w:rPr>
        <w:t xml:space="preserve">si </w:t>
      </w:r>
      <w:r w:rsidR="00453694" w:rsidRPr="006A4386">
        <w:rPr>
          <w:bCs/>
          <w:iCs/>
          <w:sz w:val="24"/>
          <w:lang w:val="sk-SK"/>
        </w:rPr>
        <w:t xml:space="preserve">zakladá na jednoduchosti. </w:t>
      </w:r>
      <w:r w:rsidR="00453694" w:rsidRPr="006A4386">
        <w:rPr>
          <w:bCs/>
          <w:i/>
          <w:iCs/>
          <w:sz w:val="24"/>
          <w:lang w:val="sk-SK"/>
        </w:rPr>
        <w:t>„</w:t>
      </w:r>
      <w:r w:rsidR="00D61F05" w:rsidRPr="006A4386">
        <w:rPr>
          <w:bCs/>
          <w:i/>
          <w:iCs/>
          <w:sz w:val="24"/>
          <w:lang w:val="sk-SK"/>
        </w:rPr>
        <w:t xml:space="preserve">Underground Edge nevyzerá </w:t>
      </w:r>
      <w:r w:rsidR="00453694" w:rsidRPr="006A4386">
        <w:rPr>
          <w:bCs/>
          <w:i/>
          <w:iCs/>
          <w:sz w:val="24"/>
          <w:lang w:val="sk-SK"/>
        </w:rPr>
        <w:t>„</w:t>
      </w:r>
      <w:r w:rsidR="00FE326E" w:rsidRPr="006A4386">
        <w:rPr>
          <w:bCs/>
          <w:i/>
          <w:iCs/>
          <w:sz w:val="24"/>
          <w:lang w:val="sk-SK"/>
        </w:rPr>
        <w:t>strojene“ a to ho robí moderným,</w:t>
      </w:r>
      <w:r w:rsidR="00453694" w:rsidRPr="006A4386">
        <w:rPr>
          <w:bCs/>
          <w:i/>
          <w:iCs/>
          <w:sz w:val="24"/>
          <w:lang w:val="sk-SK"/>
        </w:rPr>
        <w:t>“</w:t>
      </w:r>
      <w:r w:rsidR="00453694" w:rsidRPr="006A4386">
        <w:rPr>
          <w:bCs/>
          <w:iCs/>
          <w:sz w:val="24"/>
          <w:lang w:val="sk-SK"/>
        </w:rPr>
        <w:t xml:space="preserve"> hovorí Armin Morbach. Ďaľšou jeho pred</w:t>
      </w:r>
      <w:r w:rsidR="00D967B9" w:rsidRPr="006A4386">
        <w:rPr>
          <w:bCs/>
          <w:iCs/>
          <w:sz w:val="24"/>
          <w:lang w:val="sk-SK"/>
        </w:rPr>
        <w:t xml:space="preserve">nosťou je univerzálnosť: </w:t>
      </w:r>
      <w:r w:rsidR="00D967B9" w:rsidRPr="006A4386">
        <w:rPr>
          <w:bCs/>
          <w:i/>
          <w:iCs/>
          <w:sz w:val="24"/>
          <w:lang w:val="sk-SK"/>
        </w:rPr>
        <w:t>„Keď vlasy necháme prirodzene vyschnúť, môžu získať krásny n</w:t>
      </w:r>
      <w:r w:rsidR="00FE326E" w:rsidRPr="006A4386">
        <w:rPr>
          <w:bCs/>
          <w:i/>
          <w:iCs/>
          <w:sz w:val="24"/>
          <w:lang w:val="sk-SK"/>
        </w:rPr>
        <w:t>aturálny nádych. Zároveň, ak</w:t>
      </w:r>
      <w:r w:rsidR="00D967B9" w:rsidRPr="006A4386">
        <w:rPr>
          <w:bCs/>
          <w:i/>
          <w:iCs/>
          <w:sz w:val="24"/>
          <w:lang w:val="sk-SK"/>
        </w:rPr>
        <w:t xml:space="preserve"> večer aplikujeme trochu suchého šampónu, </w:t>
      </w:r>
      <w:r w:rsidR="0099639B" w:rsidRPr="006A4386">
        <w:rPr>
          <w:bCs/>
          <w:i/>
          <w:iCs/>
          <w:sz w:val="24"/>
          <w:lang w:val="sk-SK"/>
        </w:rPr>
        <w:t xml:space="preserve">vlasy nadobudnú vzhľad </w:t>
      </w:r>
      <w:r w:rsidR="00FE326E" w:rsidRPr="006A4386">
        <w:rPr>
          <w:bCs/>
          <w:i/>
          <w:iCs/>
          <w:sz w:val="24"/>
          <w:lang w:val="sk-SK"/>
        </w:rPr>
        <w:t>rockovej hviezdy,</w:t>
      </w:r>
      <w:r w:rsidR="0099639B" w:rsidRPr="006A4386">
        <w:rPr>
          <w:bCs/>
          <w:i/>
          <w:iCs/>
          <w:sz w:val="24"/>
          <w:lang w:val="sk-SK"/>
        </w:rPr>
        <w:t>“</w:t>
      </w:r>
      <w:r w:rsidR="0099639B" w:rsidRPr="006A4386">
        <w:rPr>
          <w:bCs/>
          <w:iCs/>
          <w:sz w:val="24"/>
          <w:lang w:val="sk-SK"/>
        </w:rPr>
        <w:t xml:space="preserve"> pokračuje Armin Morbach. Jemný rúž na pery a prirodzene </w:t>
      </w:r>
      <w:r w:rsidR="00D61F05" w:rsidRPr="006A4386">
        <w:rPr>
          <w:bCs/>
          <w:iCs/>
          <w:sz w:val="24"/>
          <w:lang w:val="sk-SK"/>
        </w:rPr>
        <w:t>žiarivý mejkap, dokonale dotvoria</w:t>
      </w:r>
      <w:r w:rsidR="00FE326E" w:rsidRPr="006A4386">
        <w:rPr>
          <w:bCs/>
          <w:iCs/>
          <w:sz w:val="24"/>
          <w:lang w:val="sk-SK"/>
        </w:rPr>
        <w:t xml:space="preserve"> celkový</w:t>
      </w:r>
      <w:r w:rsidR="0099639B" w:rsidRPr="006A4386">
        <w:rPr>
          <w:bCs/>
          <w:iCs/>
          <w:sz w:val="24"/>
          <w:lang w:val="sk-SK"/>
        </w:rPr>
        <w:t xml:space="preserve"> vzhľad.</w:t>
      </w:r>
    </w:p>
    <w:p w14:paraId="71C65326" w14:textId="77777777" w:rsidR="0099639B" w:rsidRPr="006A4386" w:rsidRDefault="0099639B" w:rsidP="00132D92">
      <w:pPr>
        <w:spacing w:line="360" w:lineRule="auto"/>
        <w:jc w:val="both"/>
        <w:rPr>
          <w:bCs/>
          <w:iCs/>
          <w:sz w:val="24"/>
          <w:lang w:val="sk-SK"/>
        </w:rPr>
      </w:pPr>
    </w:p>
    <w:p w14:paraId="02E29AD7" w14:textId="4A62B20B" w:rsidR="0099639B" w:rsidRPr="006A4386" w:rsidRDefault="0099639B" w:rsidP="00132D92">
      <w:pPr>
        <w:spacing w:line="360" w:lineRule="auto"/>
        <w:jc w:val="both"/>
        <w:rPr>
          <w:b/>
          <w:bCs/>
          <w:iCs/>
          <w:sz w:val="24"/>
          <w:lang w:val="sk-SK"/>
        </w:rPr>
      </w:pPr>
      <w:r w:rsidRPr="006A4386">
        <w:rPr>
          <w:b/>
          <w:bCs/>
          <w:iCs/>
          <w:sz w:val="24"/>
          <w:lang w:val="sk-SK"/>
        </w:rPr>
        <w:t>New Man (Mod</w:t>
      </w:r>
      <w:r w:rsidR="00217402" w:rsidRPr="006A4386">
        <w:rPr>
          <w:b/>
          <w:bCs/>
          <w:iCs/>
          <w:sz w:val="24"/>
          <w:lang w:val="sk-SK"/>
        </w:rPr>
        <w:t>elky</w:t>
      </w:r>
      <w:r w:rsidRPr="006A4386">
        <w:rPr>
          <w:b/>
          <w:bCs/>
          <w:iCs/>
          <w:sz w:val="24"/>
          <w:lang w:val="sk-SK"/>
        </w:rPr>
        <w:t>: Magdalena Jasek, Xu Chao Chen, Veronika Heilbrunner)</w:t>
      </w:r>
    </w:p>
    <w:p w14:paraId="3154B17E" w14:textId="3F0B4312" w:rsidR="0099639B" w:rsidRPr="006A4386" w:rsidRDefault="0099639B" w:rsidP="00132D92">
      <w:pPr>
        <w:spacing w:line="360" w:lineRule="auto"/>
        <w:jc w:val="both"/>
        <w:rPr>
          <w:bCs/>
          <w:iCs/>
          <w:sz w:val="24"/>
          <w:lang w:val="sk-SK"/>
        </w:rPr>
      </w:pPr>
      <w:r w:rsidRPr="006A4386">
        <w:rPr>
          <w:bCs/>
          <w:iCs/>
          <w:sz w:val="24"/>
          <w:lang w:val="sk-SK"/>
        </w:rPr>
        <w:t xml:space="preserve">Sú synonymom pre módu 90-tych rokov: ženy v tzv. „pracovných odevoch“, ktoré boli vyjadrením </w:t>
      </w:r>
      <w:r w:rsidR="00625C22" w:rsidRPr="006A4386">
        <w:rPr>
          <w:bCs/>
          <w:iCs/>
          <w:sz w:val="24"/>
          <w:lang w:val="sk-SK"/>
        </w:rPr>
        <w:t xml:space="preserve">nového </w:t>
      </w:r>
      <w:r w:rsidRPr="006A4386">
        <w:rPr>
          <w:bCs/>
          <w:iCs/>
          <w:sz w:val="24"/>
          <w:lang w:val="sk-SK"/>
        </w:rPr>
        <w:t xml:space="preserve">ženského sebavedomia </w:t>
      </w:r>
      <w:r w:rsidR="00625C22" w:rsidRPr="006A4386">
        <w:rPr>
          <w:bCs/>
          <w:iCs/>
          <w:sz w:val="24"/>
          <w:lang w:val="sk-SK"/>
        </w:rPr>
        <w:t>symbolizovaného formálnym sakom a pančuškami</w:t>
      </w:r>
      <w:r w:rsidRPr="006A4386">
        <w:rPr>
          <w:bCs/>
          <w:iCs/>
          <w:sz w:val="24"/>
          <w:lang w:val="sk-SK"/>
        </w:rPr>
        <w:t xml:space="preserve">. </w:t>
      </w:r>
      <w:r w:rsidR="00625C22" w:rsidRPr="006A4386">
        <w:rPr>
          <w:bCs/>
          <w:iCs/>
          <w:sz w:val="24"/>
          <w:lang w:val="sk-SK"/>
        </w:rPr>
        <w:t>New Man tento fenomén znovu objavuje prostredníctvom kombinácie prirodzenosti a vážnosti: precízne vyčesané cestičky upravené do strany cez čelo, žiariace vl</w:t>
      </w:r>
      <w:r w:rsidR="00FE326E" w:rsidRPr="006A4386">
        <w:rPr>
          <w:bCs/>
          <w:iCs/>
          <w:sz w:val="24"/>
          <w:lang w:val="sk-SK"/>
        </w:rPr>
        <w:t>asy a čistý mejkap kombinovaný</w:t>
      </w:r>
      <w:r w:rsidR="00625C22" w:rsidRPr="006A4386">
        <w:rPr>
          <w:bCs/>
          <w:iCs/>
          <w:sz w:val="24"/>
          <w:lang w:val="sk-SK"/>
        </w:rPr>
        <w:t xml:space="preserve"> jemnými farbami. </w:t>
      </w:r>
      <w:r w:rsidR="00625C22" w:rsidRPr="006A4386">
        <w:rPr>
          <w:bCs/>
          <w:i/>
          <w:iCs/>
          <w:sz w:val="24"/>
          <w:lang w:val="sk-SK"/>
        </w:rPr>
        <w:t>„Kombinácia mužských a ženských prvkov robí vzhľad New Man veľmi moderným. Je o</w:t>
      </w:r>
      <w:r w:rsidR="00B467FD" w:rsidRPr="006A4386">
        <w:rPr>
          <w:bCs/>
          <w:i/>
          <w:iCs/>
          <w:sz w:val="24"/>
          <w:lang w:val="sk-SK"/>
        </w:rPr>
        <w:t> sebavedomých ženách, ktoré nepotrebujú rúž či lak</w:t>
      </w:r>
      <w:r w:rsidR="00FE326E" w:rsidRPr="006A4386">
        <w:rPr>
          <w:bCs/>
          <w:i/>
          <w:iCs/>
          <w:sz w:val="24"/>
          <w:lang w:val="sk-SK"/>
        </w:rPr>
        <w:t xml:space="preserve"> na nechty, aby vyzerali skvele,</w:t>
      </w:r>
      <w:r w:rsidR="00B467FD" w:rsidRPr="006A4386">
        <w:rPr>
          <w:bCs/>
          <w:i/>
          <w:iCs/>
          <w:sz w:val="24"/>
          <w:lang w:val="sk-SK"/>
        </w:rPr>
        <w:t>“</w:t>
      </w:r>
      <w:r w:rsidR="00B467FD" w:rsidRPr="006A4386">
        <w:rPr>
          <w:bCs/>
          <w:iCs/>
          <w:sz w:val="24"/>
          <w:lang w:val="sk-SK"/>
        </w:rPr>
        <w:t xml:space="preserve"> hovorí Armin Morbach.</w:t>
      </w:r>
    </w:p>
    <w:p w14:paraId="00BF173D" w14:textId="77777777" w:rsidR="00B467FD" w:rsidRPr="006A4386" w:rsidRDefault="00B467FD" w:rsidP="00132D92">
      <w:pPr>
        <w:spacing w:line="360" w:lineRule="auto"/>
        <w:jc w:val="both"/>
        <w:rPr>
          <w:bCs/>
          <w:iCs/>
          <w:sz w:val="24"/>
          <w:lang w:val="sk-SK"/>
        </w:rPr>
      </w:pPr>
    </w:p>
    <w:p w14:paraId="78A059C0" w14:textId="3B230AD0" w:rsidR="00B467FD" w:rsidRPr="006A4386" w:rsidRDefault="00217402" w:rsidP="00132D92">
      <w:pPr>
        <w:spacing w:line="360" w:lineRule="auto"/>
        <w:jc w:val="both"/>
        <w:rPr>
          <w:b/>
          <w:bCs/>
          <w:iCs/>
          <w:sz w:val="24"/>
          <w:lang w:val="sk-SK"/>
        </w:rPr>
      </w:pPr>
      <w:r w:rsidRPr="006A4386">
        <w:rPr>
          <w:b/>
          <w:bCs/>
          <w:iCs/>
          <w:sz w:val="24"/>
          <w:lang w:val="sk-SK"/>
        </w:rPr>
        <w:t>Soft Punk (Modelky</w:t>
      </w:r>
      <w:r w:rsidR="00B467FD" w:rsidRPr="006A4386">
        <w:rPr>
          <w:b/>
          <w:bCs/>
          <w:iCs/>
          <w:sz w:val="24"/>
          <w:lang w:val="sk-SK"/>
        </w:rPr>
        <w:t>: Xu Chao Chen, Steffy Argelich, Linus Woerdemann)</w:t>
      </w:r>
    </w:p>
    <w:p w14:paraId="5F781784" w14:textId="5DB9FD0A" w:rsidR="00367309" w:rsidRPr="006A4386" w:rsidRDefault="00B467FD" w:rsidP="00132D92">
      <w:pPr>
        <w:spacing w:line="360" w:lineRule="auto"/>
        <w:jc w:val="both"/>
        <w:rPr>
          <w:bCs/>
          <w:iCs/>
          <w:sz w:val="24"/>
          <w:lang w:val="sk-SK"/>
        </w:rPr>
      </w:pPr>
      <w:r w:rsidRPr="006A4386">
        <w:rPr>
          <w:bCs/>
          <w:i/>
          <w:iCs/>
          <w:sz w:val="24"/>
          <w:lang w:val="sk-SK"/>
        </w:rPr>
        <w:t>„Klasický štýl Channel kombinovaný s prvkami punku“</w:t>
      </w:r>
      <w:r w:rsidRPr="006A4386">
        <w:rPr>
          <w:bCs/>
          <w:iCs/>
          <w:sz w:val="24"/>
          <w:lang w:val="sk-SK"/>
        </w:rPr>
        <w:t xml:space="preserve"> – takto vystihuje odborník na vlasy zo Schwarzkopf Armin Morbach jeho najobľúbenejší vzhľad zo Schwarzkopf Look 2017. Soft Punk ukazuje, akým univerzálnym strihom vie byť účes v štýle bob, so svojím štruktúrovaným, vrstveným prevedením. Ofina je </w:t>
      </w:r>
      <w:r w:rsidR="00217402" w:rsidRPr="006A4386">
        <w:rPr>
          <w:bCs/>
          <w:iCs/>
          <w:sz w:val="24"/>
          <w:lang w:val="sk-SK"/>
        </w:rPr>
        <w:t xml:space="preserve">rozstrapatená </w:t>
      </w:r>
      <w:r w:rsidRPr="006A4386">
        <w:rPr>
          <w:bCs/>
          <w:iCs/>
          <w:sz w:val="24"/>
          <w:lang w:val="sk-SK"/>
        </w:rPr>
        <w:t>a končí tesne nad obočím</w:t>
      </w:r>
      <w:r w:rsidR="00217402" w:rsidRPr="006A4386">
        <w:rPr>
          <w:bCs/>
          <w:iCs/>
          <w:sz w:val="24"/>
          <w:lang w:val="sk-SK"/>
        </w:rPr>
        <w:t xml:space="preserve">. Výsledkom je účes pôsobiaci rockovo a neohrabane. </w:t>
      </w:r>
      <w:r w:rsidR="00217402" w:rsidRPr="006A4386">
        <w:rPr>
          <w:bCs/>
          <w:i/>
          <w:iCs/>
          <w:sz w:val="24"/>
          <w:lang w:val="sk-SK"/>
        </w:rPr>
        <w:t xml:space="preserve">„Modelky s účesom v štýle bob sú späť na všetkých </w:t>
      </w:r>
      <w:r w:rsidR="006A4386" w:rsidRPr="006A4386">
        <w:rPr>
          <w:bCs/>
          <w:i/>
          <w:iCs/>
          <w:sz w:val="24"/>
          <w:lang w:val="sk-SK"/>
        </w:rPr>
        <w:t>dôležitých</w:t>
      </w:r>
      <w:r w:rsidR="00217402" w:rsidRPr="006A4386">
        <w:rPr>
          <w:bCs/>
          <w:i/>
          <w:iCs/>
          <w:sz w:val="24"/>
          <w:lang w:val="sk-SK"/>
        </w:rPr>
        <w:t xml:space="preserve"> medzinárodných módnych prehliadkach! </w:t>
      </w:r>
      <w:r w:rsidR="006A4386" w:rsidRPr="006A4386">
        <w:rPr>
          <w:bCs/>
          <w:i/>
          <w:iCs/>
          <w:sz w:val="24"/>
          <w:lang w:val="sk-SK"/>
        </w:rPr>
        <w:t>Aby sa dosiahol divokejší vzhľad, v</w:t>
      </w:r>
      <w:r w:rsidR="00217402" w:rsidRPr="006A4386">
        <w:rPr>
          <w:bCs/>
          <w:i/>
          <w:iCs/>
          <w:sz w:val="24"/>
          <w:lang w:val="sk-SK"/>
        </w:rPr>
        <w:t xml:space="preserve"> zákulisí </w:t>
      </w:r>
      <w:r w:rsidR="00C36514">
        <w:rPr>
          <w:bCs/>
          <w:i/>
          <w:iCs/>
          <w:sz w:val="24"/>
          <w:lang w:val="sk-SK"/>
        </w:rPr>
        <w:t xml:space="preserve">sa </w:t>
      </w:r>
      <w:r w:rsidR="00D61F05" w:rsidRPr="006A4386">
        <w:rPr>
          <w:bCs/>
          <w:i/>
          <w:iCs/>
          <w:sz w:val="24"/>
          <w:lang w:val="sk-SK"/>
        </w:rPr>
        <w:t xml:space="preserve">viacerým </w:t>
      </w:r>
      <w:r w:rsidR="00217402" w:rsidRPr="006A4386">
        <w:rPr>
          <w:bCs/>
          <w:i/>
          <w:iCs/>
          <w:sz w:val="24"/>
          <w:lang w:val="sk-SK"/>
        </w:rPr>
        <w:t xml:space="preserve">modelkám vlasy zastrihávajú – </w:t>
      </w:r>
      <w:r w:rsidR="006A4386" w:rsidRPr="006A4386">
        <w:rPr>
          <w:bCs/>
          <w:i/>
          <w:iCs/>
          <w:sz w:val="24"/>
          <w:lang w:val="sk-SK"/>
        </w:rPr>
        <w:t>výsledkom je dojem, že</w:t>
      </w:r>
      <w:r w:rsidR="00217402" w:rsidRPr="006A4386">
        <w:rPr>
          <w:bCs/>
          <w:i/>
          <w:iCs/>
          <w:sz w:val="24"/>
          <w:lang w:val="sk-SK"/>
        </w:rPr>
        <w:t xml:space="preserve"> sa modelky strihali samé. Tento spontánny </w:t>
      </w:r>
      <w:r w:rsidR="006A4386" w:rsidRPr="006A4386">
        <w:rPr>
          <w:bCs/>
          <w:i/>
          <w:iCs/>
          <w:sz w:val="24"/>
          <w:lang w:val="sk-SK"/>
        </w:rPr>
        <w:t>efekt</w:t>
      </w:r>
      <w:r w:rsidR="00217402" w:rsidRPr="006A4386">
        <w:rPr>
          <w:bCs/>
          <w:i/>
          <w:iCs/>
          <w:sz w:val="24"/>
          <w:lang w:val="sk-SK"/>
        </w:rPr>
        <w:t xml:space="preserve"> bol </w:t>
      </w:r>
      <w:r w:rsidR="00FE326E" w:rsidRPr="006A4386">
        <w:rPr>
          <w:bCs/>
          <w:i/>
          <w:iCs/>
          <w:sz w:val="24"/>
          <w:lang w:val="sk-SK"/>
        </w:rPr>
        <w:t>hlavným prvkom vzhľadu Sof</w:t>
      </w:r>
      <w:r w:rsidR="006A4386" w:rsidRPr="006A4386">
        <w:rPr>
          <w:bCs/>
          <w:i/>
          <w:iCs/>
          <w:sz w:val="24"/>
          <w:lang w:val="sk-SK"/>
        </w:rPr>
        <w:t>t</w:t>
      </w:r>
      <w:r w:rsidR="00FE326E" w:rsidRPr="006A4386">
        <w:rPr>
          <w:bCs/>
          <w:i/>
          <w:iCs/>
          <w:sz w:val="24"/>
          <w:lang w:val="sk-SK"/>
        </w:rPr>
        <w:t xml:space="preserve"> </w:t>
      </w:r>
      <w:proofErr w:type="spellStart"/>
      <w:r w:rsidR="00FE326E" w:rsidRPr="006A4386">
        <w:rPr>
          <w:bCs/>
          <w:i/>
          <w:iCs/>
          <w:sz w:val="24"/>
          <w:lang w:val="sk-SK"/>
        </w:rPr>
        <w:t>Punk</w:t>
      </w:r>
      <w:proofErr w:type="spellEnd"/>
      <w:r w:rsidR="00FE326E" w:rsidRPr="006A4386">
        <w:rPr>
          <w:bCs/>
          <w:i/>
          <w:iCs/>
          <w:sz w:val="24"/>
          <w:lang w:val="sk-SK"/>
        </w:rPr>
        <w:t>,</w:t>
      </w:r>
      <w:r w:rsidR="00217402" w:rsidRPr="006A4386">
        <w:rPr>
          <w:bCs/>
          <w:i/>
          <w:iCs/>
          <w:sz w:val="24"/>
          <w:lang w:val="sk-SK"/>
        </w:rPr>
        <w:t>“</w:t>
      </w:r>
      <w:r w:rsidR="00217402" w:rsidRPr="006A4386">
        <w:rPr>
          <w:bCs/>
          <w:iCs/>
          <w:sz w:val="24"/>
          <w:lang w:val="sk-SK"/>
        </w:rPr>
        <w:t xml:space="preserve"> hovorí Armin Morbach. Ďalšie variácie</w:t>
      </w:r>
      <w:r w:rsidR="006A4386" w:rsidRPr="006A4386">
        <w:rPr>
          <w:bCs/>
          <w:iCs/>
          <w:sz w:val="24"/>
          <w:lang w:val="sk-SK"/>
        </w:rPr>
        <w:t xml:space="preserve"> </w:t>
      </w:r>
      <w:proofErr w:type="spellStart"/>
      <w:r w:rsidR="006A4386" w:rsidRPr="006A4386">
        <w:rPr>
          <w:bCs/>
          <w:iCs/>
          <w:sz w:val="24"/>
          <w:lang w:val="sk-SK"/>
        </w:rPr>
        <w:t>looku</w:t>
      </w:r>
      <w:proofErr w:type="spellEnd"/>
      <w:r w:rsidR="006A4386" w:rsidRPr="006A4386">
        <w:rPr>
          <w:bCs/>
          <w:iCs/>
          <w:sz w:val="24"/>
          <w:lang w:val="sk-SK"/>
        </w:rPr>
        <w:t xml:space="preserve"> Soft </w:t>
      </w:r>
      <w:proofErr w:type="spellStart"/>
      <w:r w:rsidR="006A4386" w:rsidRPr="006A4386">
        <w:rPr>
          <w:bCs/>
          <w:iCs/>
          <w:sz w:val="24"/>
          <w:lang w:val="sk-SK"/>
        </w:rPr>
        <w:t>Punk</w:t>
      </w:r>
      <w:proofErr w:type="spellEnd"/>
      <w:r w:rsidR="00D61F05" w:rsidRPr="006A4386">
        <w:rPr>
          <w:bCs/>
          <w:iCs/>
          <w:sz w:val="24"/>
          <w:lang w:val="sk-SK"/>
        </w:rPr>
        <w:t xml:space="preserve"> sú tvorené divoko</w:t>
      </w:r>
      <w:r w:rsidR="00217402" w:rsidRPr="006A4386">
        <w:rPr>
          <w:bCs/>
          <w:iCs/>
          <w:sz w:val="24"/>
          <w:lang w:val="sk-SK"/>
        </w:rPr>
        <w:t xml:space="preserve"> ku</w:t>
      </w:r>
      <w:r w:rsidR="006A4386" w:rsidRPr="006A4386">
        <w:rPr>
          <w:bCs/>
          <w:iCs/>
          <w:sz w:val="24"/>
          <w:lang w:val="sk-SK"/>
        </w:rPr>
        <w:t>čeravými</w:t>
      </w:r>
      <w:r w:rsidR="00217402" w:rsidRPr="006A4386">
        <w:rPr>
          <w:bCs/>
          <w:iCs/>
          <w:sz w:val="24"/>
          <w:lang w:val="sk-SK"/>
        </w:rPr>
        <w:t>, po stranách dokonale</w:t>
      </w:r>
      <w:r w:rsidR="00D61F05" w:rsidRPr="006A4386">
        <w:rPr>
          <w:bCs/>
          <w:iCs/>
          <w:sz w:val="24"/>
          <w:lang w:val="sk-SK"/>
        </w:rPr>
        <w:t xml:space="preserve"> zastrihnutými účesmi pre mužov.</w:t>
      </w:r>
    </w:p>
    <w:p w14:paraId="5D5B98BD" w14:textId="77777777" w:rsidR="00132D92" w:rsidRDefault="00132D92" w:rsidP="00132D92">
      <w:pPr>
        <w:spacing w:line="360" w:lineRule="auto"/>
        <w:jc w:val="both"/>
        <w:rPr>
          <w:sz w:val="24"/>
          <w:lang w:val="sk-SK"/>
        </w:rPr>
      </w:pPr>
    </w:p>
    <w:p w14:paraId="514C45DC" w14:textId="77777777" w:rsidR="006A4386" w:rsidRPr="006A4386" w:rsidRDefault="006A4386" w:rsidP="006A4386">
      <w:pPr>
        <w:spacing w:line="276" w:lineRule="auto"/>
        <w:jc w:val="both"/>
        <w:rPr>
          <w:b/>
          <w:szCs w:val="20"/>
          <w:lang w:val="sk-SK" w:eastAsia="de-DE"/>
        </w:rPr>
      </w:pPr>
      <w:r w:rsidRPr="006A4386">
        <w:rPr>
          <w:b/>
          <w:szCs w:val="20"/>
          <w:lang w:val="sk-SK" w:eastAsia="de-DE"/>
        </w:rPr>
        <w:t>O </w:t>
      </w:r>
      <w:proofErr w:type="spellStart"/>
      <w:r w:rsidRPr="006A4386">
        <w:rPr>
          <w:b/>
          <w:szCs w:val="20"/>
          <w:lang w:val="sk-SK" w:eastAsia="de-DE"/>
        </w:rPr>
        <w:t>Schwarzkopf</w:t>
      </w:r>
      <w:proofErr w:type="spellEnd"/>
    </w:p>
    <w:p w14:paraId="7620E827" w14:textId="77777777" w:rsidR="006A4386" w:rsidRPr="006A4386" w:rsidRDefault="006A4386" w:rsidP="006A4386">
      <w:pPr>
        <w:spacing w:line="276" w:lineRule="auto"/>
        <w:jc w:val="both"/>
        <w:rPr>
          <w:b/>
          <w:szCs w:val="20"/>
          <w:lang w:val="sk-SK" w:eastAsia="de-DE"/>
        </w:rPr>
      </w:pPr>
    </w:p>
    <w:p w14:paraId="67771B33" w14:textId="7A521CAD" w:rsidR="006A4386" w:rsidRPr="006A4386" w:rsidRDefault="006A4386" w:rsidP="006A4386">
      <w:pPr>
        <w:spacing w:line="276" w:lineRule="auto"/>
        <w:jc w:val="both"/>
        <w:rPr>
          <w:szCs w:val="20"/>
          <w:lang w:val="sk-SK" w:eastAsia="de-DE"/>
        </w:rPr>
      </w:pPr>
      <w:r w:rsidRPr="006A4386">
        <w:rPr>
          <w:szCs w:val="20"/>
          <w:lang w:val="sk-SK" w:eastAsia="de-DE"/>
        </w:rPr>
        <w:t xml:space="preserve">Pred 118 rokmi, chemik </w:t>
      </w:r>
      <w:proofErr w:type="spellStart"/>
      <w:r w:rsidRPr="006A4386">
        <w:rPr>
          <w:szCs w:val="20"/>
          <w:lang w:val="sk-SK" w:eastAsia="de-DE"/>
        </w:rPr>
        <w:t>Hans</w:t>
      </w:r>
      <w:proofErr w:type="spellEnd"/>
      <w:r w:rsidRPr="006A4386">
        <w:rPr>
          <w:szCs w:val="20"/>
          <w:lang w:val="sk-SK" w:eastAsia="de-DE"/>
        </w:rPr>
        <w:t xml:space="preserve"> </w:t>
      </w:r>
      <w:proofErr w:type="spellStart"/>
      <w:r w:rsidRPr="006A4386">
        <w:rPr>
          <w:szCs w:val="20"/>
          <w:lang w:val="sk-SK" w:eastAsia="de-DE"/>
        </w:rPr>
        <w:t>Schwarzkopf</w:t>
      </w:r>
      <w:proofErr w:type="spellEnd"/>
      <w:r w:rsidRPr="006A4386">
        <w:rPr>
          <w:szCs w:val="20"/>
          <w:lang w:val="sk-SK" w:eastAsia="de-DE"/>
        </w:rPr>
        <w:t xml:space="preserve"> položil základy značky, ktorá predstavuje kvalitu, spoľahlivosť, odbornosť a inovácie v jednom. V súčasnosti je značka svetovou jednotkou na trhu produktov na starostlivosť o vlasy. </w:t>
      </w:r>
      <w:proofErr w:type="spellStart"/>
      <w:r w:rsidRPr="006A4386">
        <w:rPr>
          <w:szCs w:val="20"/>
          <w:lang w:val="sk-SK" w:eastAsia="de-DE"/>
        </w:rPr>
        <w:t>Schwarzkopf</w:t>
      </w:r>
      <w:proofErr w:type="spellEnd"/>
      <w:r w:rsidRPr="006A4386">
        <w:rPr>
          <w:szCs w:val="20"/>
          <w:lang w:val="sk-SK" w:eastAsia="de-DE"/>
        </w:rPr>
        <w:t xml:space="preserve"> je najväčšou značkou Henkel </w:t>
      </w:r>
      <w:proofErr w:type="spellStart"/>
      <w:r w:rsidRPr="006A4386">
        <w:rPr>
          <w:szCs w:val="20"/>
          <w:lang w:val="sk-SK" w:eastAsia="de-DE"/>
        </w:rPr>
        <w:t>Beauty</w:t>
      </w:r>
      <w:proofErr w:type="spellEnd"/>
      <w:r w:rsidRPr="006A4386">
        <w:rPr>
          <w:szCs w:val="20"/>
          <w:lang w:val="sk-SK" w:eastAsia="de-DE"/>
        </w:rPr>
        <w:t xml:space="preserve"> </w:t>
      </w:r>
      <w:proofErr w:type="spellStart"/>
      <w:r w:rsidRPr="006A4386">
        <w:rPr>
          <w:szCs w:val="20"/>
          <w:lang w:val="sk-SK" w:eastAsia="de-DE"/>
        </w:rPr>
        <w:t>Care</w:t>
      </w:r>
      <w:proofErr w:type="spellEnd"/>
      <w:r w:rsidRPr="006A4386">
        <w:rPr>
          <w:szCs w:val="20"/>
          <w:lang w:val="sk-SK" w:eastAsia="de-DE"/>
        </w:rPr>
        <w:t>, pričom dosahuje predaje okolo 2 miliárd eur na viac ako 60 svetových trhoch značkových produktov. Ich výrobky zahŕňajú farby na vlasy BRILLANCE a </w:t>
      </w:r>
      <w:proofErr w:type="spellStart"/>
      <w:r w:rsidRPr="006A4386">
        <w:rPr>
          <w:szCs w:val="20"/>
          <w:lang w:val="sk-SK" w:eastAsia="de-DE"/>
        </w:rPr>
        <w:t>Diadem</w:t>
      </w:r>
      <w:proofErr w:type="spellEnd"/>
      <w:r w:rsidRPr="006A4386">
        <w:rPr>
          <w:szCs w:val="20"/>
          <w:lang w:val="sk-SK" w:eastAsia="de-DE"/>
        </w:rPr>
        <w:t xml:space="preserve"> a produkty na starostlivosť o vlasy a </w:t>
      </w:r>
      <w:proofErr w:type="spellStart"/>
      <w:r w:rsidRPr="006A4386">
        <w:rPr>
          <w:szCs w:val="20"/>
          <w:lang w:val="sk-SK" w:eastAsia="de-DE"/>
        </w:rPr>
        <w:t>styling</w:t>
      </w:r>
      <w:proofErr w:type="spellEnd"/>
      <w:r w:rsidRPr="006A4386">
        <w:rPr>
          <w:szCs w:val="20"/>
          <w:lang w:val="sk-SK" w:eastAsia="de-DE"/>
        </w:rPr>
        <w:t xml:space="preserve"> </w:t>
      </w:r>
      <w:proofErr w:type="spellStart"/>
      <w:r w:rsidRPr="006A4386">
        <w:rPr>
          <w:szCs w:val="20"/>
          <w:lang w:val="sk-SK" w:eastAsia="de-DE"/>
        </w:rPr>
        <w:t>Schauma</w:t>
      </w:r>
      <w:proofErr w:type="spellEnd"/>
      <w:r w:rsidRPr="006A4386">
        <w:rPr>
          <w:szCs w:val="20"/>
          <w:lang w:val="sk-SK" w:eastAsia="de-DE"/>
        </w:rPr>
        <w:t xml:space="preserve">, Taft, </w:t>
      </w:r>
      <w:proofErr w:type="spellStart"/>
      <w:r w:rsidRPr="006A4386">
        <w:rPr>
          <w:szCs w:val="20"/>
          <w:lang w:val="sk-SK" w:eastAsia="de-DE"/>
        </w:rPr>
        <w:t>Gliss</w:t>
      </w:r>
      <w:proofErr w:type="spellEnd"/>
      <w:r w:rsidRPr="006A4386">
        <w:rPr>
          <w:szCs w:val="20"/>
          <w:lang w:val="sk-SK" w:eastAsia="de-DE"/>
        </w:rPr>
        <w:t xml:space="preserve"> </w:t>
      </w:r>
      <w:proofErr w:type="spellStart"/>
      <w:r w:rsidRPr="006A4386">
        <w:rPr>
          <w:szCs w:val="20"/>
          <w:lang w:val="sk-SK" w:eastAsia="de-DE"/>
        </w:rPr>
        <w:t>Kur</w:t>
      </w:r>
      <w:proofErr w:type="spellEnd"/>
      <w:r w:rsidRPr="006A4386">
        <w:rPr>
          <w:szCs w:val="20"/>
          <w:lang w:val="sk-SK" w:eastAsia="de-DE"/>
        </w:rPr>
        <w:t xml:space="preserve"> a got2b.</w:t>
      </w:r>
    </w:p>
    <w:p w14:paraId="1DFF81F3" w14:textId="77777777" w:rsidR="00132D92" w:rsidRPr="006A4386" w:rsidRDefault="00132D92" w:rsidP="00132D92">
      <w:pPr>
        <w:spacing w:line="360" w:lineRule="auto"/>
        <w:jc w:val="both"/>
        <w:rPr>
          <w:szCs w:val="20"/>
          <w:lang w:val="sk-SK"/>
        </w:rPr>
      </w:pPr>
    </w:p>
    <w:p w14:paraId="6E290158" w14:textId="77777777" w:rsidR="00132D92" w:rsidRPr="006A4386" w:rsidRDefault="00132D92" w:rsidP="00132D92">
      <w:pPr>
        <w:spacing w:line="360" w:lineRule="auto"/>
        <w:jc w:val="both"/>
        <w:rPr>
          <w:szCs w:val="20"/>
          <w:lang w:val="sk-SK"/>
        </w:rPr>
      </w:pPr>
    </w:p>
    <w:p w14:paraId="36258468" w14:textId="77777777" w:rsidR="00132D92" w:rsidRPr="006A4386" w:rsidRDefault="00132D92" w:rsidP="00132D92">
      <w:pPr>
        <w:spacing w:line="276" w:lineRule="auto"/>
        <w:jc w:val="both"/>
        <w:rPr>
          <w:szCs w:val="20"/>
          <w:lang w:val="sk-SK"/>
        </w:rPr>
      </w:pPr>
      <w:r w:rsidRPr="006A4386">
        <w:rPr>
          <w:b/>
          <w:szCs w:val="20"/>
          <w:lang w:val="sk-SK" w:eastAsia="de-DE"/>
        </w:rPr>
        <w:t>O spoločnosti Henkel</w:t>
      </w:r>
    </w:p>
    <w:p w14:paraId="585551F0" w14:textId="77777777" w:rsidR="00132D92" w:rsidRPr="006A4386" w:rsidRDefault="00132D92" w:rsidP="00132D92">
      <w:pPr>
        <w:spacing w:line="276" w:lineRule="auto"/>
        <w:jc w:val="both"/>
        <w:rPr>
          <w:szCs w:val="20"/>
          <w:lang w:val="sk-SK"/>
        </w:rPr>
      </w:pPr>
      <w:r w:rsidRPr="006A4386">
        <w:rPr>
          <w:szCs w:val="20"/>
          <w:lang w:val="sk-SK"/>
        </w:rPr>
        <w:t>Spoločnosť Henkel pôsobí celosvetovo s vyrovnaným a diverzifikovaným portfóliom produktov. Vďaka silným značkám, inováciám a technológiám</w:t>
      </w:r>
      <w:r w:rsidRPr="006A4386">
        <w:rPr>
          <w:rFonts w:cs="Arial"/>
          <w:szCs w:val="20"/>
          <w:lang w:val="sk-SK"/>
        </w:rPr>
        <w:t xml:space="preserve"> zastáva Henkel vedúce postavenie na trhu tak v spotrebiteľských, ako aj priemyselných odvetviach.</w:t>
      </w:r>
      <w:r w:rsidRPr="006A4386">
        <w:rPr>
          <w:szCs w:val="20"/>
          <w:lang w:val="sk-SK"/>
        </w:rPr>
        <w:t xml:space="preserve"> V oblasti lepidiel je Henkel divízia Adhesive Technologies celosvetovým lídrom na trhu medzi všetkými priemyselnými segmentmi. V oblastiach Laundry </w:t>
      </w:r>
      <w:r w:rsidRPr="006A4386">
        <w:rPr>
          <w:szCs w:val="20"/>
          <w:lang w:val="en-US"/>
        </w:rPr>
        <w:t xml:space="preserve">&amp; </w:t>
      </w:r>
      <w:r w:rsidRPr="006A4386">
        <w:rPr>
          <w:szCs w:val="20"/>
          <w:lang w:val="sk-SK"/>
        </w:rPr>
        <w:t xml:space="preserve">Home Care a Beauty Care je Henkel na vedúcich pozíciách vo viacerých trhoch a kategóriách vo svete. Spoločnosť bola založená v roku 1876 a má za sebou viac než 140 úspešných rokov. </w:t>
      </w:r>
      <w:r w:rsidRPr="006A4386">
        <w:rPr>
          <w:rFonts w:cs="Arial"/>
          <w:szCs w:val="20"/>
          <w:lang w:val="sk-SK"/>
        </w:rPr>
        <w:t>V účtovnom roku 2015 dosiahla obrat vo výške 18,1 mld. eur a upravený prevádzkový zisk vo výške 2,9 mld. eur.</w:t>
      </w:r>
      <w:r w:rsidRPr="006A4386">
        <w:rPr>
          <w:szCs w:val="20"/>
          <w:lang w:val="sk-SK"/>
        </w:rPr>
        <w:t xml:space="preserve"> Tri najvýznamnejšie značky, Persil (prací prostriedok), Schwarzkopf (prípravok na vlasy) a Loctite (lepidlo) spolu vygenerovali tržby v hodnote viac než 6 miliárd eur. Henkel zamestnáva okolo 50 000 ľudí po celom svete, ktorí spolu tvoria zanietený a veľmi rôznorodý tím spájaný spoločnou firemnou kultúrou, cieľmi vytvárať hodnoty udržateľnosti a spoločné hodnoty. Ako uznávaný líder v oblasti udržateľnosti, je Henkel na popredných priečkach v mnohých medzinárodných indexoch a hodnoteniach. </w:t>
      </w:r>
      <w:r w:rsidRPr="006A4386">
        <w:rPr>
          <w:rFonts w:cs="Arial"/>
          <w:szCs w:val="20"/>
          <w:lang w:val="sk-SK"/>
        </w:rPr>
        <w:t>Prioritné akcie spoločnosti Henkel sú evidované v indexe DAX na nemeckej burze cenných papierov.</w:t>
      </w:r>
    </w:p>
    <w:p w14:paraId="5C353AF4" w14:textId="77777777" w:rsidR="00132D92" w:rsidRPr="006A4386" w:rsidRDefault="00132D92" w:rsidP="00132D92">
      <w:pPr>
        <w:spacing w:line="276" w:lineRule="auto"/>
        <w:jc w:val="both"/>
        <w:rPr>
          <w:szCs w:val="20"/>
          <w:lang w:val="sk-SK"/>
        </w:rPr>
      </w:pPr>
    </w:p>
    <w:p w14:paraId="01238985" w14:textId="77777777" w:rsidR="00132D92" w:rsidRPr="006A4386" w:rsidRDefault="00132D92" w:rsidP="00132D92">
      <w:pPr>
        <w:spacing w:line="240" w:lineRule="auto"/>
        <w:jc w:val="both"/>
        <w:rPr>
          <w:szCs w:val="20"/>
          <w:lang w:val="sk-SK"/>
        </w:rPr>
      </w:pPr>
      <w:r w:rsidRPr="006A4386">
        <w:rPr>
          <w:szCs w:val="20"/>
          <w:lang w:val="sk-SK"/>
        </w:rPr>
        <w:t>Na Slovensku pôsobí Henkel vo všetkých troch strategických oblastiach už od roku 1991. Henkel Slovensko predáva viac ako 50 značiek a dnes zamestnáva viac ako 1 600 pracovníkov.</w:t>
      </w:r>
    </w:p>
    <w:p w14:paraId="4B5F75DA" w14:textId="77777777" w:rsidR="00132D92" w:rsidRPr="006A4386" w:rsidRDefault="00132D92" w:rsidP="00132D92">
      <w:pPr>
        <w:spacing w:line="360" w:lineRule="auto"/>
        <w:jc w:val="both"/>
        <w:rPr>
          <w:rFonts w:cs="Arial"/>
          <w:szCs w:val="20"/>
          <w:lang w:val="sk-SK"/>
        </w:rPr>
      </w:pPr>
    </w:p>
    <w:p w14:paraId="4CEFB845" w14:textId="77777777" w:rsidR="00101739" w:rsidRPr="005C141C" w:rsidRDefault="00101739" w:rsidP="00101739">
      <w:pPr>
        <w:spacing w:line="360" w:lineRule="auto"/>
        <w:jc w:val="both"/>
        <w:rPr>
          <w:rFonts w:cs="Arial"/>
          <w:sz w:val="22"/>
          <w:szCs w:val="22"/>
          <w:lang w:val="sk-SK"/>
        </w:rPr>
      </w:pPr>
    </w:p>
    <w:p w14:paraId="237D0BAE" w14:textId="77777777" w:rsidR="00101739" w:rsidRPr="005C141C" w:rsidRDefault="00101739" w:rsidP="00101739">
      <w:pPr>
        <w:rPr>
          <w:rFonts w:cs="Arial"/>
          <w:b/>
          <w:lang w:val="sk-SK"/>
        </w:rPr>
      </w:pPr>
      <w:r>
        <w:rPr>
          <w:rFonts w:cs="Arial"/>
          <w:b/>
          <w:lang w:val="sk-SK"/>
        </w:rPr>
        <w:t xml:space="preserve">Fotografický materiál je dostupný na </w:t>
      </w:r>
      <w:hyperlink r:id="rId9" w:history="1">
        <w:r w:rsidRPr="00BE7B67">
          <w:rPr>
            <w:rStyle w:val="Hyperlink"/>
            <w:rFonts w:cs="Arial"/>
            <w:b/>
            <w:lang w:val="sk-SK"/>
          </w:rPr>
          <w:t>http://www.henkel.sk/tlac-a-media/tlacove-spravy-a-publikacie</w:t>
        </w:r>
      </w:hyperlink>
      <w:r>
        <w:rPr>
          <w:rFonts w:cs="Arial"/>
          <w:b/>
          <w:lang w:val="sk-SK"/>
        </w:rPr>
        <w:t xml:space="preserve"> </w:t>
      </w:r>
    </w:p>
    <w:p w14:paraId="0F35D92C" w14:textId="77777777" w:rsidR="00101739" w:rsidRPr="005C141C" w:rsidRDefault="00101739" w:rsidP="00101739">
      <w:pPr>
        <w:rPr>
          <w:rFonts w:cs="Arial"/>
          <w:lang w:val="sk-SK"/>
        </w:rPr>
      </w:pPr>
    </w:p>
    <w:p w14:paraId="1FD920FD" w14:textId="77777777" w:rsidR="00101739" w:rsidRPr="006F2D36" w:rsidRDefault="00101739" w:rsidP="00101739">
      <w:pPr>
        <w:spacing w:line="280" w:lineRule="exact"/>
        <w:rPr>
          <w:rFonts w:cs="Arial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351"/>
      </w:tblGrid>
      <w:tr w:rsidR="00101739" w:rsidRPr="003D7B27" w14:paraId="65908880" w14:textId="77777777" w:rsidTr="00132D92">
        <w:tc>
          <w:tcPr>
            <w:tcW w:w="3936" w:type="dxa"/>
          </w:tcPr>
          <w:p w14:paraId="67D33FA2" w14:textId="77777777" w:rsidR="00101739" w:rsidRPr="003D7B27" w:rsidRDefault="00101739" w:rsidP="00132D92">
            <w:pPr>
              <w:spacing w:line="360" w:lineRule="auto"/>
              <w:rPr>
                <w:rFonts w:eastAsia="SimSun"/>
                <w:lang w:val="sk-SK" w:eastAsia="zh-CN"/>
              </w:rPr>
            </w:pPr>
          </w:p>
          <w:p w14:paraId="2E3D0CC2" w14:textId="77777777" w:rsidR="00101739" w:rsidRPr="003D7B27" w:rsidRDefault="00101739" w:rsidP="00132D92">
            <w:pPr>
              <w:spacing w:line="360" w:lineRule="auto"/>
              <w:rPr>
                <w:rFonts w:eastAsia="SimSun"/>
                <w:lang w:val="sk-SK" w:eastAsia="zh-CN"/>
              </w:rPr>
            </w:pPr>
            <w:r>
              <w:rPr>
                <w:rFonts w:eastAsia="SimSun"/>
                <w:lang w:val="sk-SK" w:eastAsia="zh-CN"/>
              </w:rPr>
              <w:t>Zuzana Ozanová</w:t>
            </w:r>
          </w:p>
          <w:p w14:paraId="771F3F52" w14:textId="77777777" w:rsidR="00101739" w:rsidRPr="003D7B27" w:rsidRDefault="00101739" w:rsidP="00132D92">
            <w:pPr>
              <w:spacing w:line="360" w:lineRule="auto"/>
              <w:rPr>
                <w:rFonts w:eastAsia="SimSun"/>
                <w:lang w:val="sk-SK" w:eastAsia="zh-CN"/>
              </w:rPr>
            </w:pPr>
            <w:r>
              <w:rPr>
                <w:rFonts w:eastAsia="SimSun"/>
                <w:lang w:val="sk-SK" w:eastAsia="zh-CN"/>
              </w:rPr>
              <w:t>Manažérka korporátnej komunikácie</w:t>
            </w:r>
            <w:r w:rsidRPr="003D7B27">
              <w:rPr>
                <w:rFonts w:eastAsia="SimSun"/>
                <w:lang w:val="sk-SK" w:eastAsia="zh-CN"/>
              </w:rPr>
              <w:t xml:space="preserve"> </w:t>
            </w:r>
            <w:r w:rsidRPr="003D7B27">
              <w:rPr>
                <w:rFonts w:eastAsia="SimSun"/>
                <w:lang w:val="sk-SK" w:eastAsia="zh-CN"/>
              </w:rPr>
              <w:br/>
              <w:t>Henkel Beauty Care</w:t>
            </w:r>
            <w:r w:rsidRPr="003D7B27">
              <w:rPr>
                <w:rFonts w:eastAsia="SimSun"/>
                <w:lang w:val="sk-SK" w:eastAsia="zh-CN"/>
              </w:rPr>
              <w:br/>
            </w:r>
          </w:p>
          <w:p w14:paraId="04CD2C9F" w14:textId="77777777" w:rsidR="00101739" w:rsidRPr="003D7B27" w:rsidRDefault="00101739" w:rsidP="00132D92">
            <w:pPr>
              <w:spacing w:line="360" w:lineRule="auto"/>
              <w:rPr>
                <w:rFonts w:eastAsia="SimSun"/>
                <w:lang w:val="sk-SK" w:eastAsia="zh-CN"/>
              </w:rPr>
            </w:pPr>
            <w:r w:rsidRPr="003D7B27">
              <w:rPr>
                <w:rFonts w:eastAsia="SimSun"/>
                <w:lang w:val="sk-SK" w:eastAsia="zh-CN"/>
              </w:rPr>
              <w:t>Henkel Slovensko, spol. s r.o.</w:t>
            </w:r>
            <w:r w:rsidRPr="003D7B27">
              <w:rPr>
                <w:rFonts w:eastAsia="SimSun"/>
                <w:lang w:val="sk-SK" w:eastAsia="zh-CN"/>
              </w:rPr>
              <w:br/>
              <w:t>Záhradnícka 91, P.O.Box 66</w:t>
            </w:r>
            <w:r w:rsidRPr="003D7B27">
              <w:rPr>
                <w:rFonts w:eastAsia="SimSun"/>
                <w:lang w:val="sk-SK" w:eastAsia="zh-CN"/>
              </w:rPr>
              <w:br/>
              <w:t xml:space="preserve">SK-820 09 Bratislava </w:t>
            </w:r>
            <w:r w:rsidRPr="003D7B27">
              <w:rPr>
                <w:rFonts w:eastAsia="SimSun"/>
                <w:lang w:val="sk-SK" w:eastAsia="zh-CN"/>
              </w:rPr>
              <w:br/>
            </w:r>
            <w:r w:rsidRPr="003D7B27">
              <w:rPr>
                <w:rFonts w:eastAsia="SimSun"/>
                <w:lang w:val="sk-SK" w:eastAsia="zh-CN"/>
              </w:rPr>
              <w:br/>
            </w:r>
            <w:r>
              <w:rPr>
                <w:rFonts w:eastAsia="SimSun"/>
                <w:lang w:val="sk-SK" w:eastAsia="zh-CN"/>
              </w:rPr>
              <w:t>Mobile:</w:t>
            </w:r>
            <w:r w:rsidRPr="003D7B27">
              <w:rPr>
                <w:rFonts w:eastAsia="SimSun"/>
                <w:lang w:val="sk-SK" w:eastAsia="zh-CN"/>
              </w:rPr>
              <w:t xml:space="preserve"> +421-</w:t>
            </w:r>
            <w:r>
              <w:rPr>
                <w:rFonts w:eastAsia="SimSun"/>
                <w:lang w:val="sk-SK" w:eastAsia="zh-CN"/>
              </w:rPr>
              <w:t>918-421-739</w:t>
            </w:r>
            <w:r w:rsidRPr="003D7B27">
              <w:rPr>
                <w:rFonts w:eastAsia="SimSun"/>
                <w:lang w:val="sk-SK" w:eastAsia="zh-CN"/>
              </w:rPr>
              <w:br/>
            </w:r>
            <w:r>
              <w:rPr>
                <w:rFonts w:eastAsia="SimSun"/>
                <w:lang w:val="sk-SK" w:eastAsia="zh-CN"/>
              </w:rPr>
              <w:t xml:space="preserve">Email: </w:t>
            </w:r>
            <w:hyperlink r:id="rId10" w:history="1">
              <w:r w:rsidRPr="00BE7B67">
                <w:rPr>
                  <w:rStyle w:val="Hyperlink"/>
                  <w:rFonts w:eastAsia="SimSun"/>
                  <w:lang w:val="sk-SK" w:eastAsia="zh-CN"/>
                </w:rPr>
                <w:t>zuzana.ozanova@henkel.com</w:t>
              </w:r>
            </w:hyperlink>
            <w:r>
              <w:rPr>
                <w:rFonts w:eastAsia="SimSun"/>
                <w:lang w:val="sk-SK" w:eastAsia="zh-CN"/>
              </w:rPr>
              <w:t xml:space="preserve"> </w:t>
            </w:r>
          </w:p>
          <w:p w14:paraId="4E357EBE" w14:textId="77777777" w:rsidR="00101739" w:rsidRPr="003D7B27" w:rsidRDefault="00101739" w:rsidP="00132D92">
            <w:pPr>
              <w:rPr>
                <w:lang w:val="sk-SK"/>
              </w:rPr>
            </w:pPr>
          </w:p>
        </w:tc>
        <w:tc>
          <w:tcPr>
            <w:tcW w:w="5351" w:type="dxa"/>
          </w:tcPr>
          <w:p w14:paraId="754C1497" w14:textId="77777777" w:rsidR="00101739" w:rsidRPr="003D7B27" w:rsidRDefault="00101739" w:rsidP="00132D92">
            <w:pPr>
              <w:spacing w:line="360" w:lineRule="auto"/>
              <w:rPr>
                <w:lang w:val="sk-SK"/>
              </w:rPr>
            </w:pPr>
          </w:p>
          <w:p w14:paraId="02BECF55" w14:textId="77777777" w:rsidR="00101739" w:rsidRPr="003D7B27" w:rsidRDefault="00101739" w:rsidP="00132D92">
            <w:pPr>
              <w:spacing w:line="360" w:lineRule="auto"/>
              <w:rPr>
                <w:lang w:val="sk-SK"/>
              </w:rPr>
            </w:pPr>
            <w:r>
              <w:rPr>
                <w:lang w:val="sk-SK"/>
              </w:rPr>
              <w:t>Martina Kosturková</w:t>
            </w:r>
          </w:p>
          <w:p w14:paraId="6D24A7B3" w14:textId="77777777" w:rsidR="00101739" w:rsidRPr="003D7B27" w:rsidRDefault="00101739" w:rsidP="00132D92">
            <w:pPr>
              <w:spacing w:line="360" w:lineRule="auto"/>
              <w:rPr>
                <w:lang w:val="sk-SK"/>
              </w:rPr>
            </w:pPr>
            <w:r>
              <w:rPr>
                <w:lang w:val="sk-SK"/>
              </w:rPr>
              <w:t>Team leader</w:t>
            </w:r>
          </w:p>
          <w:p w14:paraId="3242643C" w14:textId="77777777" w:rsidR="00101739" w:rsidRPr="003D7B27" w:rsidRDefault="00101739" w:rsidP="00132D92">
            <w:pPr>
              <w:spacing w:line="360" w:lineRule="auto"/>
              <w:rPr>
                <w:lang w:val="sk-SK"/>
              </w:rPr>
            </w:pPr>
            <w:r>
              <w:rPr>
                <w:lang w:val="sk-SK"/>
              </w:rPr>
              <w:t>Divino</w:t>
            </w:r>
          </w:p>
          <w:p w14:paraId="380C130F" w14:textId="77777777" w:rsidR="00101739" w:rsidRPr="003D7B27" w:rsidRDefault="00101739" w:rsidP="00132D92">
            <w:pPr>
              <w:spacing w:line="360" w:lineRule="auto"/>
              <w:rPr>
                <w:lang w:val="sk-SK"/>
              </w:rPr>
            </w:pPr>
          </w:p>
          <w:p w14:paraId="4244084E" w14:textId="77777777" w:rsidR="00101739" w:rsidRPr="003D7B27" w:rsidRDefault="00101739" w:rsidP="00132D92">
            <w:pPr>
              <w:spacing w:line="360" w:lineRule="auto"/>
              <w:rPr>
                <w:lang w:val="sk-SK"/>
              </w:rPr>
            </w:pPr>
            <w:r>
              <w:rPr>
                <w:lang w:val="sk-SK"/>
              </w:rPr>
              <w:t>Divino</w:t>
            </w:r>
            <w:r w:rsidRPr="003D7B27">
              <w:rPr>
                <w:lang w:val="sk-SK"/>
              </w:rPr>
              <w:t>, s. r. o.</w:t>
            </w:r>
          </w:p>
          <w:p w14:paraId="46FF7AB7" w14:textId="77777777" w:rsidR="00101739" w:rsidRPr="003D7B27" w:rsidRDefault="00101739" w:rsidP="00132D92">
            <w:pPr>
              <w:spacing w:line="360" w:lineRule="auto"/>
              <w:rPr>
                <w:lang w:val="sk-SK"/>
              </w:rPr>
            </w:pPr>
            <w:r>
              <w:rPr>
                <w:lang w:val="sk-SK"/>
              </w:rPr>
              <w:t>Machová 25</w:t>
            </w:r>
          </w:p>
          <w:p w14:paraId="5213AB47" w14:textId="77777777" w:rsidR="00101739" w:rsidRPr="003D7B27" w:rsidRDefault="00101739" w:rsidP="00132D92">
            <w:pPr>
              <w:spacing w:line="360" w:lineRule="auto"/>
              <w:rPr>
                <w:lang w:val="sk-SK"/>
              </w:rPr>
            </w:pPr>
            <w:r w:rsidRPr="003D7B27">
              <w:rPr>
                <w:lang w:val="sk-SK"/>
              </w:rPr>
              <w:t>821</w:t>
            </w:r>
            <w:r>
              <w:rPr>
                <w:lang w:val="sk-SK"/>
              </w:rPr>
              <w:t xml:space="preserve"> 06</w:t>
            </w:r>
            <w:r w:rsidRPr="003D7B27">
              <w:rPr>
                <w:lang w:val="sk-SK"/>
              </w:rPr>
              <w:t xml:space="preserve"> Bratislava</w:t>
            </w:r>
          </w:p>
          <w:p w14:paraId="579E92BE" w14:textId="77777777" w:rsidR="00101739" w:rsidRPr="003D7B27" w:rsidRDefault="00101739" w:rsidP="00132D92">
            <w:pPr>
              <w:spacing w:line="360" w:lineRule="auto"/>
              <w:rPr>
                <w:lang w:val="sk-SK"/>
              </w:rPr>
            </w:pPr>
          </w:p>
          <w:p w14:paraId="79705597" w14:textId="77777777" w:rsidR="00101739" w:rsidRPr="003D7B27" w:rsidRDefault="00101739" w:rsidP="00132D92">
            <w:pPr>
              <w:spacing w:line="360" w:lineRule="auto"/>
              <w:rPr>
                <w:lang w:val="sk-SK"/>
              </w:rPr>
            </w:pPr>
            <w:r w:rsidRPr="003D7B27">
              <w:rPr>
                <w:rFonts w:eastAsia="SimSun"/>
                <w:lang w:val="sk-SK" w:eastAsia="zh-CN"/>
              </w:rPr>
              <w:t>Mobile</w:t>
            </w:r>
            <w:r w:rsidRPr="003D7B27">
              <w:rPr>
                <w:lang w:val="sk-SK"/>
              </w:rPr>
              <w:t>: +421</w:t>
            </w:r>
            <w:r>
              <w:rPr>
                <w:lang w:val="sk-SK"/>
              </w:rPr>
              <w:t>-</w:t>
            </w:r>
            <w:r w:rsidRPr="003D7B27">
              <w:rPr>
                <w:lang w:val="sk-SK"/>
              </w:rPr>
              <w:t>908</w:t>
            </w:r>
            <w:r>
              <w:rPr>
                <w:lang w:val="sk-SK"/>
              </w:rPr>
              <w:t>-225-089</w:t>
            </w:r>
            <w:r w:rsidRPr="003D7B27">
              <w:rPr>
                <w:lang w:val="sk-SK"/>
              </w:rPr>
              <w:br/>
              <w:t xml:space="preserve">E-mail: </w:t>
            </w:r>
            <w:hyperlink r:id="rId11" w:history="1">
              <w:r w:rsidRPr="00BE7B67">
                <w:rPr>
                  <w:rStyle w:val="Hyperlink"/>
                  <w:lang w:val="sk-SK"/>
                </w:rPr>
                <w:t>kosturkova@divino.sk</w:t>
              </w:r>
            </w:hyperlink>
            <w:r>
              <w:rPr>
                <w:lang w:val="sk-SK"/>
              </w:rPr>
              <w:t xml:space="preserve"> </w:t>
            </w:r>
          </w:p>
        </w:tc>
      </w:tr>
    </w:tbl>
    <w:p w14:paraId="4498B40D" w14:textId="6D169E00" w:rsidR="00FF35C1" w:rsidRDefault="00FF35C1" w:rsidP="00FF35C1"/>
    <w:sectPr w:rsidR="00FF35C1" w:rsidSect="008D0A16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2552" w:left="1418" w:header="992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65C68" w14:textId="77777777" w:rsidR="006A4386" w:rsidRDefault="006A4386">
      <w:r>
        <w:separator/>
      </w:r>
    </w:p>
  </w:endnote>
  <w:endnote w:type="continuationSeparator" w:id="0">
    <w:p w14:paraId="5C9BFF9C" w14:textId="77777777" w:rsidR="006A4386" w:rsidRDefault="006A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B23461E" w14:textId="77777777" w:rsidR="006A4386" w:rsidRDefault="006A4386" w:rsidP="00D260A2">
    <w:pPr>
      <w:pStyle w:val="Footer"/>
      <w:tabs>
        <w:tab w:val="clear" w:pos="7083"/>
        <w:tab w:val="clear" w:pos="8640"/>
        <w:tab w:val="right" w:pos="9057"/>
      </w:tabs>
      <w:rPr>
        <w:color w:val="auto"/>
      </w:rPr>
    </w:pPr>
  </w:p>
  <w:p w14:paraId="3345B248" w14:textId="49BD346F" w:rsidR="006A4386" w:rsidRPr="00C24C17" w:rsidRDefault="006A4386" w:rsidP="00D260A2">
    <w:pPr>
      <w:pStyle w:val="Footer"/>
      <w:tabs>
        <w:tab w:val="clear" w:pos="7083"/>
        <w:tab w:val="clear" w:pos="8640"/>
        <w:tab w:val="right" w:pos="9057"/>
      </w:tabs>
      <w:rPr>
        <w:b w:val="0"/>
        <w:color w:val="auto"/>
      </w:rPr>
    </w:pPr>
    <w:r>
      <w:rPr>
        <w:b w:val="0"/>
        <w:noProof/>
        <w:color w:val="auto"/>
        <w:lang w:val="en-US"/>
      </w:rPr>
      <w:tab/>
      <w:t xml:space="preserve">Page </w:t>
    </w:r>
    <w:r>
      <w:rPr>
        <w:b w:val="0"/>
        <w:noProof/>
        <w:color w:val="auto"/>
        <w:lang w:val="en-US"/>
      </w:rPr>
      <w:fldChar w:fldCharType="begin"/>
    </w:r>
    <w:r>
      <w:rPr>
        <w:b w:val="0"/>
        <w:noProof/>
        <w:color w:val="auto"/>
        <w:lang w:val="en-US"/>
      </w:rPr>
      <w:instrText xml:space="preserve"> </w:instrText>
    </w:r>
    <w:r>
      <w:rPr>
        <w:b w:val="0"/>
        <w:noProof/>
        <w:color w:val="auto"/>
        <w:lang w:val="en-US"/>
      </w:rPr>
      <w:fldChar w:fldCharType="separate"/>
    </w:r>
    <w:r>
      <w:rPr>
        <w:b w:val="0"/>
        <w:lang w:val="en-US"/>
      </w:rPr>
      <w:t>2</w:t>
    </w:r>
    <w:r>
      <w:rPr>
        <w:b w:val="0"/>
        <w:noProof/>
        <w:color w:val="auto"/>
        <w:lang w:val="en-US"/>
      </w:rPr>
      <w:fldChar w:fldCharType="end"/>
    </w:r>
    <w:r>
      <w:rPr>
        <w:b w:val="0"/>
        <w:noProof/>
        <w:color w:val="auto"/>
        <w:lang w:val="en-US"/>
      </w:rPr>
      <w:fldChar w:fldCharType="begin"/>
    </w:r>
    <w:r>
      <w:rPr>
        <w:b w:val="0"/>
        <w:noProof/>
        <w:color w:val="auto"/>
        <w:lang w:val="en-US"/>
      </w:rPr>
      <w:instrText>PAGE</w:instrText>
    </w:r>
    <w:r>
      <w:rPr>
        <w:b w:val="0"/>
        <w:noProof/>
        <w:color w:val="auto"/>
        <w:lang w:val="en-US"/>
      </w:rPr>
      <w:fldChar w:fldCharType="separate"/>
    </w:r>
    <w:r w:rsidR="0057707B">
      <w:rPr>
        <w:b w:val="0"/>
        <w:noProof/>
        <w:color w:val="auto"/>
        <w:lang w:val="en-US"/>
      </w:rPr>
      <w:t>5</w:t>
    </w:r>
    <w:r>
      <w:rPr>
        <w:b w:val="0"/>
        <w:color w:val="auto"/>
        <w:lang w:val="en-US"/>
      </w:rPr>
      <w:fldChar w:fldCharType="end"/>
    </w:r>
    <w:r w:rsidR="00887A37">
      <w:rPr>
        <w:b w:val="0"/>
        <w:color w:val="auto"/>
        <w:lang w:val="en-US"/>
      </w:rPr>
      <w:t>/5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876605F" w14:textId="77777777" w:rsidR="006A4386" w:rsidRDefault="006A4386" w:rsidP="00C157BC">
    <w:pPr>
      <w:pStyle w:val="Footer"/>
      <w:tabs>
        <w:tab w:val="clear" w:pos="7083"/>
        <w:tab w:val="clear" w:pos="8640"/>
        <w:tab w:val="left" w:pos="3840"/>
      </w:tabs>
      <w:jc w:val="both"/>
      <w:rPr>
        <w:color w:val="auto"/>
        <w:position w:val="12"/>
      </w:rPr>
    </w:pPr>
    <w:r>
      <w:rPr>
        <w:bCs/>
        <w:noProof/>
        <w:color w:val="auto"/>
        <w:lang w:val="en-US"/>
      </w:rPr>
      <w:drawing>
        <wp:anchor distT="0" distB="0" distL="114300" distR="114300" simplePos="0" relativeHeight="251665920" behindDoc="1" locked="0" layoutInCell="1" allowOverlap="1" wp14:anchorId="4C194ACE" wp14:editId="01579EF3">
          <wp:simplePos x="0" y="0"/>
          <wp:positionH relativeFrom="column">
            <wp:posOffset>-914400</wp:posOffset>
          </wp:positionH>
          <wp:positionV relativeFrom="paragraph">
            <wp:posOffset>-737235</wp:posOffset>
          </wp:positionV>
          <wp:extent cx="7567295" cy="624840"/>
          <wp:effectExtent l="0" t="0" r="1905" b="10160"/>
          <wp:wrapNone/>
          <wp:docPr id="8" name="Bild 8" descr="achtung_1:Henkel Beauty Care:07 Texte:VORLAGEN PRESSEMITTEILUNGEN:Logoleiste_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htung_1:Henkel Beauty Care:07 Texte:VORLAGEN PRESSEMITTEILUNGEN:Logoleiste_6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2227"/>
                  <a:stretch/>
                </pic:blipFill>
                <pic:spPr bwMode="auto">
                  <a:xfrm>
                    <a:off x="0" y="0"/>
                    <a:ext cx="75672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Cs/>
        <w:color w:val="auto"/>
        <w:lang w:val="en-US"/>
      </w:rPr>
      <w:t xml:space="preserve">                      </w:t>
    </w:r>
  </w:p>
  <w:p w14:paraId="205BFFF2" w14:textId="67B31F4C" w:rsidR="006A4386" w:rsidRPr="00AC53C0" w:rsidRDefault="006A4386" w:rsidP="00D260A2">
    <w:pPr>
      <w:pStyle w:val="Footer"/>
      <w:jc w:val="right"/>
      <w:rPr>
        <w:color w:val="auto"/>
      </w:rPr>
    </w:pPr>
    <w:r>
      <w:rPr>
        <w:b w:val="0"/>
        <w:noProof/>
        <w:color w:val="auto"/>
        <w:lang w:val="en-US"/>
      </w:rPr>
      <w:t xml:space="preserve">Page </w:t>
    </w:r>
    <w:r>
      <w:rPr>
        <w:b w:val="0"/>
        <w:noProof/>
        <w:color w:val="auto"/>
        <w:lang w:val="en-US"/>
      </w:rPr>
      <w:fldChar w:fldCharType="begin"/>
    </w:r>
    <w:r>
      <w:rPr>
        <w:b w:val="0"/>
        <w:noProof/>
        <w:color w:val="auto"/>
        <w:lang w:val="en-US"/>
      </w:rPr>
      <w:instrText xml:space="preserve"> </w:instrText>
    </w:r>
    <w:r>
      <w:rPr>
        <w:b w:val="0"/>
        <w:noProof/>
        <w:color w:val="auto"/>
        <w:lang w:val="en-US"/>
      </w:rPr>
      <w:fldChar w:fldCharType="separate"/>
    </w:r>
    <w:r>
      <w:rPr>
        <w:b w:val="0"/>
        <w:lang w:val="en-US"/>
      </w:rPr>
      <w:t>1</w:t>
    </w:r>
    <w:r>
      <w:rPr>
        <w:b w:val="0"/>
        <w:noProof/>
        <w:color w:val="auto"/>
        <w:lang w:val="en-US"/>
      </w:rPr>
      <w:fldChar w:fldCharType="end"/>
    </w:r>
    <w:r>
      <w:rPr>
        <w:b w:val="0"/>
        <w:noProof/>
        <w:color w:val="auto"/>
        <w:lang w:val="en-US"/>
      </w:rPr>
      <w:fldChar w:fldCharType="begin"/>
    </w:r>
    <w:r>
      <w:rPr>
        <w:b w:val="0"/>
        <w:noProof/>
        <w:color w:val="auto"/>
        <w:lang w:val="en-US"/>
      </w:rPr>
      <w:instrText>PAGE</w:instrText>
    </w:r>
    <w:r>
      <w:rPr>
        <w:b w:val="0"/>
        <w:noProof/>
        <w:color w:val="auto"/>
        <w:lang w:val="en-US"/>
      </w:rPr>
      <w:fldChar w:fldCharType="separate"/>
    </w:r>
    <w:r w:rsidR="0057707B">
      <w:rPr>
        <w:b w:val="0"/>
        <w:noProof/>
        <w:color w:val="auto"/>
        <w:lang w:val="en-US"/>
      </w:rPr>
      <w:t>1</w:t>
    </w:r>
    <w:r>
      <w:rPr>
        <w:b w:val="0"/>
        <w:color w:val="auto"/>
        <w:lang w:val="en-US"/>
      </w:rPr>
      <w:fldChar w:fldCharType="end"/>
    </w:r>
    <w:r>
      <w:rPr>
        <w:b w:val="0"/>
        <w:color w:val="auto"/>
        <w:lang w:val="en-US"/>
      </w:rPr>
      <w:t>/</w:t>
    </w:r>
    <w:r w:rsidR="00887A37">
      <w:rPr>
        <w:b w:val="0"/>
        <w:color w:val="auto"/>
        <w:lang w:val="en-US"/>
      </w:rPr>
      <w:t>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B01A1" w14:textId="77777777" w:rsidR="006A4386" w:rsidRDefault="006A4386">
      <w:r>
        <w:separator/>
      </w:r>
    </w:p>
  </w:footnote>
  <w:footnote w:type="continuationSeparator" w:id="0">
    <w:p w14:paraId="7055244B" w14:textId="77777777" w:rsidR="006A4386" w:rsidRDefault="006A43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B591F24" w14:textId="77777777" w:rsidR="006A4386" w:rsidRDefault="006A4386">
    <w:pPr>
      <w:pStyle w:val="Header"/>
    </w:pPr>
  </w:p>
  <w:p w14:paraId="050C83A5" w14:textId="77777777" w:rsidR="006A4386" w:rsidRDefault="006A438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A43341D" w14:textId="77777777" w:rsidR="006A4386" w:rsidRDefault="006A4386" w:rsidP="001B0605">
    <w:pPr>
      <w:pStyle w:val="Header"/>
      <w:tabs>
        <w:tab w:val="clear" w:pos="8640"/>
        <w:tab w:val="left" w:pos="2445"/>
      </w:tabs>
      <w:spacing w:line="420" w:lineRule="atLeast"/>
      <w:jc w:val="center"/>
      <w:rPr>
        <w:b/>
        <w:bCs/>
        <w:sz w:val="36"/>
        <w:szCs w:val="36"/>
      </w:rPr>
    </w:pPr>
    <w:r>
      <w:rPr>
        <w:b/>
        <w:bCs/>
        <w:noProof/>
        <w:sz w:val="36"/>
        <w:szCs w:val="36"/>
        <w:lang w:val="en-US"/>
      </w:rPr>
      <w:drawing>
        <wp:anchor distT="0" distB="0" distL="114300" distR="114300" simplePos="0" relativeHeight="251664896" behindDoc="0" locked="0" layoutInCell="1" allowOverlap="1" wp14:anchorId="3AC57550" wp14:editId="44325368">
          <wp:simplePos x="0" y="0"/>
          <wp:positionH relativeFrom="margin">
            <wp:posOffset>2122805</wp:posOffset>
          </wp:positionH>
          <wp:positionV relativeFrom="margin">
            <wp:posOffset>-1111885</wp:posOffset>
          </wp:positionV>
          <wp:extent cx="1513840" cy="647700"/>
          <wp:effectExtent l="0" t="0" r="10160" b="12700"/>
          <wp:wrapSquare wrapText="bothSides"/>
          <wp:docPr id="1" name="Bild 1" descr="achtung_1:Henkel Beauty Care:03 Kundeninfos:CI:Logos:HBC:Schwarzkopf:SK_Logo-blac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htung_1:Henkel Beauty Care:03 Kundeninfos:CI:Logos:HBC:Schwarzkopf:SK_Logo-blac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333DEF" w14:textId="77777777" w:rsidR="006A4386" w:rsidRDefault="006A4386" w:rsidP="00D260A2">
    <w:pPr>
      <w:pStyle w:val="Header"/>
      <w:tabs>
        <w:tab w:val="clear" w:pos="8640"/>
      </w:tabs>
      <w:spacing w:line="420" w:lineRule="atLeast"/>
      <w:jc w:val="right"/>
      <w:rPr>
        <w:b/>
        <w:bCs/>
        <w:sz w:val="36"/>
        <w:szCs w:val="36"/>
      </w:rPr>
    </w:pPr>
  </w:p>
  <w:p w14:paraId="6BDBEE56" w14:textId="77777777" w:rsidR="006A4386" w:rsidRPr="00097261" w:rsidRDefault="0057707B" w:rsidP="00401DAC">
    <w:pPr>
      <w:pStyle w:val="Header"/>
      <w:tabs>
        <w:tab w:val="clear" w:pos="8640"/>
      </w:tabs>
      <w:spacing w:line="420" w:lineRule="atLeast"/>
      <w:jc w:val="right"/>
      <w:rPr>
        <w:b/>
        <w:bCs/>
        <w:sz w:val="36"/>
        <w:szCs w:val="36"/>
      </w:rPr>
    </w:pPr>
    <w:r>
      <w:rPr>
        <w:noProof/>
        <w:lang w:val="en-US"/>
      </w:rPr>
      <w:pict w14:anchorId="59B69259">
        <v:group id="Group 2" o:spid="_x0000_s2049" style="position:absolute;left:0;text-align:left;margin-left:14.2pt;margin-top:297.7pt;width:14.15pt;height:297.65pt;z-index:251653632;mso-position-horizontal-relative:page;mso-position-vertical-relative:page" coordorigin=",5954" coordsize="283,59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meGJ4CAAAYCgAADgAAAGRycy9lMm9Eb2MueG1s7FbJbtswEL0X6D8QvDtaLHkRIgeFl1zSxkDa&#10;D6BFakElkiAZy0HRf++QlJWllyABChTIRSY55PDNmzdjXl6duhYdmdKN4DmOLkKMGC8EbXiV4x/f&#10;d5MFRtoQTkkrOMvxA9P4avX502UvMxaLWrSUKQROuM56mePaGJkFgS5q1hF9ISTjYCyF6oiBqaoC&#10;qkgP3rs2iMNwFvRCUalEwbSG1Y034pXzX5asMLdlqZlBbY4Bm3Ff5b4H+w1WlySrFJF1UwwwyBtQ&#10;dKThcOnoakMMQfeq+ctV1xRKaFGai0J0gSjLpmAuBogmCl9Ec63EvXSxVFlfyZEmoPYFT292W3w7&#10;7hVqaI5jjDjpIEXuVhRbanpZZbDjWsk7uVc+PhjeiOKnBnPw0m7nld+MDv1XQcEduTfCUXMqVWdd&#10;QNDo5DLwMGaAnQwqYDGaL+dhilEBpul8EUZp6lNU1JDHx2PpMk3Ohu1wNl5M/UEwTq0xIJm/0+Ec&#10;cNmgQGr6kU39PjbvaiKZS5K2XA1sAhTP5k3DGXJw7L2wYc33ylGrMw2kvpKnx4DPVI3hOhGPsZJM&#10;Km2umeiQHeS4BQCOf3K80cbTct5i08HFrmlbWCdZy1Gf49k0Dd0BLdqGWqO1aVUd1q1CRwKVtI3C&#10;MNwNHD/bBorl1DmrGaHbYWxI0/ox4Gy59QdhAJxh5Evl1zJcbhfbRTJJ4tl2koSUTr7s1slktovm&#10;6Wa6Wa830W8LLUqyuqGUcYvuXLZR8rpEDg3EF9xYuCMNwXPvTkYA9vzrQIOgfPa8mg6CPrikunXQ&#10;1j8SWfJMZK4g3iWyRRIPHfFDZB8iGzoZdOMnncy143eJLIqW4dz37g+V/Q8qc/+e8PxwHXB4Ktn3&#10;zdM5jJ8+6FZ/AAAA//8DAFBLAwQUAAYACAAAACEA5HPOSeEAAAAKAQAADwAAAGRycy9kb3ducmV2&#10;LnhtbEyPTUvDQBCG74L/YRnBm92kmn7EbEop6qkItkLpbZudJqHZ2ZDdJum/dzzpbYZ5eOd5s9Vo&#10;G9Fj52tHCuJJBAKpcKamUsH3/v1pAcIHTUY3jlDBDT2s8vu7TKfGDfSF/S6UgkPIp1pBFUKbSumL&#10;Cq32E9ci8e3sOqsDr10pTacHDreNnEbRTFpdE3+odIubCovL7moVfAx6WD/Hb/32ct7cjvvk87CN&#10;UanHh3H9CiLgGP5g+NVndcjZ6eSuZLxoFEwXL0wqSJYJDwwkszmIE4PxMpqDzDP5v0L+AwAA//8D&#10;AFBLAQItABQABgAIAAAAIQDkmcPA+wAAAOEBAAATAAAAAAAAAAAAAAAAAAAAAABbQ29udGVudF9U&#10;eXBlc10ueG1sUEsBAi0AFAAGAAgAAAAhACOyauHXAAAAlAEAAAsAAAAAAAAAAAAAAAAALAEAAF9y&#10;ZWxzLy5yZWxzUEsBAi0AFAAGAAgAAAAhADVZnhieAgAAGAoAAA4AAAAAAAAAAAAAAAAALAIAAGRy&#10;cy9lMm9Eb2MueG1sUEsBAi0AFAAGAAgAAAAhAORzzknhAAAACgEAAA8AAAAAAAAAAAAAAAAA9gQA&#10;AGRycy9kb3ducmV2LnhtbFBLBQYAAAAABAAEAPMAAAAEBgAAAAA=&#10;">
          <v:line id="Line 3" o:spid="_x0000_s2052" style="position:absolute;visibility:visible;mso-wrap-style:square" from="0,5954" to="283,59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ZJZc8IAAADaAAAADwAAAGRycy9kb3ducmV2LnhtbESPwWrCQBCG74W+wzIFb3VTBSnRVSRU&#10;EcWDqeJ1zI5JMDsbsmuMPr0rFHqcmf//hm8y60wlWmpcaVnBVz8CQZxZXXKuYP+7+PwG4Tyyxsoy&#10;KbiTg9n0/W2CsbY33lGb+lwECLsYFRTe17GULivIoOvbmjjczrYx6MPY5FI3eAtwU8lBFI2kwZLD&#10;hwJrSgrKLunVBIrdrjeP09L+aE9dkmbp8dAmSvU+uvkYRNj5//Bfe6UVDOGlEjRATp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ZJZc8IAAADaAAAADwAAAAAAAAAAAAAA&#10;AAChAgAAZHJzL2Rvd25yZXYueG1sUEsFBgAAAAAEAAQA+QAAAJADAAAAAA==&#10;" strokecolor="#e1000f" strokeweight=".5pt"/>
          <v:line id="Line 4" o:spid="_x0000_s2051" style="position:absolute;visibility:visible;mso-wrap-style:square" from="0,8420" to="283,84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nvBB8IAAADaAAAADwAAAGRycy9kb3ducmV2LnhtbESPwWrCQBCG74W+wzIFb3VTESnRVSRU&#10;EcWDqeJ1zI5JMDsbsmuMPr0rFHqcmf//hm8y60wlWmpcaVnBVz8CQZxZXXKuYP+7+PwG4Tyyxsoy&#10;KbiTg9n0/W2CsbY33lGb+lwECLsYFRTe17GULivIoOvbmjjczrYx6MPY5FI3eAtwU8lBFI2kwZLD&#10;hwJrSgrKLunVBIrdrjeP09L+aE9dkmbp8dAmSvU+uvkYRNj5//Bfe6UVDOGlEjRATp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nvBB8IAAADaAAAADwAAAAAAAAAAAAAA&#10;AAChAgAAZHJzL2Rvd25yZXYueG1sUEsFBgAAAAAEAAQA+QAAAJADAAAAAA==&#10;" strokecolor="#e1000f" strokeweight=".5pt"/>
          <v:line id="Line 5" o:spid="_x0000_s2050" style="position:absolute;visibility:visible;mso-wrap-style:square" from="0,11907" to="283,1190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TdknMIAAADaAAAADwAAAGRycy9kb3ducmV2LnhtbESPwWrCQBCG74W+wzIFb3VTQSnRVSRU&#10;EcWDqeJ1zI5JMDsbsmuMPr0rFHqcmf//hm8y60wlWmpcaVnBVz8CQZxZXXKuYP+7+PwG4Tyyxsoy&#10;KbiTg9n0/W2CsbY33lGb+lwECLsYFRTe17GULivIoOvbmjjczrYx6MPY5FI3eAtwU8lBFI2kwZLD&#10;hwJrSgrKLunVBIrdrjeP09L+aE9dkmbp8dAmSvU+uvkYRNj5//Bfe6UVDOGlEjRATp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TdknMIAAADaAAAADwAAAAAAAAAAAAAA&#10;AAChAgAAZHJzL2Rvd25yZXYueG1sUEsFBgAAAAAEAAQA+QAAAJADAAAAAA==&#10;" strokecolor="#e1000f" strokeweight=".5pt"/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1C4C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ka Kucova (ext)">
    <w15:presenceInfo w15:providerId="AD" w15:userId="S-1-5-21-1417001333-1935655697-854245398-5826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CH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55">
      <o:colormru v:ext="edit" colors="#e1000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A2"/>
    <w:rsid w:val="00001524"/>
    <w:rsid w:val="00003A9B"/>
    <w:rsid w:val="00005577"/>
    <w:rsid w:val="00011BC6"/>
    <w:rsid w:val="00011D33"/>
    <w:rsid w:val="00022A97"/>
    <w:rsid w:val="00022D8D"/>
    <w:rsid w:val="00027033"/>
    <w:rsid w:val="000344A1"/>
    <w:rsid w:val="00040268"/>
    <w:rsid w:val="00040777"/>
    <w:rsid w:val="00040D3D"/>
    <w:rsid w:val="00054278"/>
    <w:rsid w:val="00056339"/>
    <w:rsid w:val="00057E55"/>
    <w:rsid w:val="00060C87"/>
    <w:rsid w:val="0006777C"/>
    <w:rsid w:val="00067C89"/>
    <w:rsid w:val="000704A4"/>
    <w:rsid w:val="00074F24"/>
    <w:rsid w:val="0007579A"/>
    <w:rsid w:val="00083262"/>
    <w:rsid w:val="000848BB"/>
    <w:rsid w:val="00085634"/>
    <w:rsid w:val="000875D9"/>
    <w:rsid w:val="00095D5A"/>
    <w:rsid w:val="000A4FDD"/>
    <w:rsid w:val="000A73B8"/>
    <w:rsid w:val="000B1C40"/>
    <w:rsid w:val="000B4934"/>
    <w:rsid w:val="000B73EC"/>
    <w:rsid w:val="000D071E"/>
    <w:rsid w:val="000D075D"/>
    <w:rsid w:val="000D54DF"/>
    <w:rsid w:val="000D6C87"/>
    <w:rsid w:val="000E298E"/>
    <w:rsid w:val="000E5B9F"/>
    <w:rsid w:val="00101739"/>
    <w:rsid w:val="001019B1"/>
    <w:rsid w:val="00104229"/>
    <w:rsid w:val="00106FCE"/>
    <w:rsid w:val="00110B05"/>
    <w:rsid w:val="00111878"/>
    <w:rsid w:val="00111C0C"/>
    <w:rsid w:val="0012120B"/>
    <w:rsid w:val="00122413"/>
    <w:rsid w:val="00123965"/>
    <w:rsid w:val="00125662"/>
    <w:rsid w:val="001275F4"/>
    <w:rsid w:val="00127C9E"/>
    <w:rsid w:val="001300A9"/>
    <w:rsid w:val="001301B5"/>
    <w:rsid w:val="00131D29"/>
    <w:rsid w:val="00132D92"/>
    <w:rsid w:val="0013305B"/>
    <w:rsid w:val="00136966"/>
    <w:rsid w:val="001433DC"/>
    <w:rsid w:val="0014390F"/>
    <w:rsid w:val="00146410"/>
    <w:rsid w:val="0014716E"/>
    <w:rsid w:val="00153939"/>
    <w:rsid w:val="00156422"/>
    <w:rsid w:val="00157B9E"/>
    <w:rsid w:val="001817A0"/>
    <w:rsid w:val="00183965"/>
    <w:rsid w:val="00184F0B"/>
    <w:rsid w:val="001860B1"/>
    <w:rsid w:val="00187196"/>
    <w:rsid w:val="00191340"/>
    <w:rsid w:val="00191BF0"/>
    <w:rsid w:val="00194D73"/>
    <w:rsid w:val="001969CC"/>
    <w:rsid w:val="001973D4"/>
    <w:rsid w:val="001A0C9F"/>
    <w:rsid w:val="001A3058"/>
    <w:rsid w:val="001A3ECF"/>
    <w:rsid w:val="001A5D6D"/>
    <w:rsid w:val="001B0605"/>
    <w:rsid w:val="001B0834"/>
    <w:rsid w:val="001B0CEE"/>
    <w:rsid w:val="001B15B2"/>
    <w:rsid w:val="001D3CE2"/>
    <w:rsid w:val="001D4CDA"/>
    <w:rsid w:val="001D5677"/>
    <w:rsid w:val="001E2612"/>
    <w:rsid w:val="001E2EEE"/>
    <w:rsid w:val="001E5D8C"/>
    <w:rsid w:val="001E6D05"/>
    <w:rsid w:val="001E7904"/>
    <w:rsid w:val="001F179D"/>
    <w:rsid w:val="00202C9B"/>
    <w:rsid w:val="002053C9"/>
    <w:rsid w:val="00213739"/>
    <w:rsid w:val="002143EF"/>
    <w:rsid w:val="002172FF"/>
    <w:rsid w:val="00217402"/>
    <w:rsid w:val="0022362A"/>
    <w:rsid w:val="00235AC7"/>
    <w:rsid w:val="00236FBE"/>
    <w:rsid w:val="00244D5B"/>
    <w:rsid w:val="00253517"/>
    <w:rsid w:val="00260D9D"/>
    <w:rsid w:val="002705C1"/>
    <w:rsid w:val="0027289A"/>
    <w:rsid w:val="00272A8C"/>
    <w:rsid w:val="002731CA"/>
    <w:rsid w:val="002732B4"/>
    <w:rsid w:val="0027496F"/>
    <w:rsid w:val="00291983"/>
    <w:rsid w:val="00297B84"/>
    <w:rsid w:val="002A0675"/>
    <w:rsid w:val="002A4016"/>
    <w:rsid w:val="002A4A8E"/>
    <w:rsid w:val="002C015A"/>
    <w:rsid w:val="002C0857"/>
    <w:rsid w:val="002C339E"/>
    <w:rsid w:val="002C66CE"/>
    <w:rsid w:val="002D02E8"/>
    <w:rsid w:val="002D3553"/>
    <w:rsid w:val="002D469F"/>
    <w:rsid w:val="002E4027"/>
    <w:rsid w:val="002E6D45"/>
    <w:rsid w:val="002E6F6A"/>
    <w:rsid w:val="002F4BB7"/>
    <w:rsid w:val="00301A4C"/>
    <w:rsid w:val="003067A8"/>
    <w:rsid w:val="00307EE5"/>
    <w:rsid w:val="003162F3"/>
    <w:rsid w:val="00336001"/>
    <w:rsid w:val="0033798B"/>
    <w:rsid w:val="003459E4"/>
    <w:rsid w:val="00351F3F"/>
    <w:rsid w:val="00352B47"/>
    <w:rsid w:val="0036104D"/>
    <w:rsid w:val="003621EB"/>
    <w:rsid w:val="003642B0"/>
    <w:rsid w:val="00367309"/>
    <w:rsid w:val="003712BC"/>
    <w:rsid w:val="0037378F"/>
    <w:rsid w:val="00374092"/>
    <w:rsid w:val="0037690D"/>
    <w:rsid w:val="003848B8"/>
    <w:rsid w:val="003926D8"/>
    <w:rsid w:val="00392794"/>
    <w:rsid w:val="00393AB2"/>
    <w:rsid w:val="003B277E"/>
    <w:rsid w:val="003B2E8E"/>
    <w:rsid w:val="003B4BC0"/>
    <w:rsid w:val="003B7806"/>
    <w:rsid w:val="003D2557"/>
    <w:rsid w:val="003D59E0"/>
    <w:rsid w:val="003E13B0"/>
    <w:rsid w:val="003E18CE"/>
    <w:rsid w:val="003E668D"/>
    <w:rsid w:val="003E6B37"/>
    <w:rsid w:val="003E78F9"/>
    <w:rsid w:val="003F1857"/>
    <w:rsid w:val="003F3DEC"/>
    <w:rsid w:val="003F5CC5"/>
    <w:rsid w:val="003F70C7"/>
    <w:rsid w:val="003F7224"/>
    <w:rsid w:val="00401DAC"/>
    <w:rsid w:val="004043B6"/>
    <w:rsid w:val="00407B68"/>
    <w:rsid w:val="00407D11"/>
    <w:rsid w:val="00410382"/>
    <w:rsid w:val="00411008"/>
    <w:rsid w:val="00414135"/>
    <w:rsid w:val="00414A24"/>
    <w:rsid w:val="004173CA"/>
    <w:rsid w:val="004178CF"/>
    <w:rsid w:val="00417E00"/>
    <w:rsid w:val="004249C4"/>
    <w:rsid w:val="00424B73"/>
    <w:rsid w:val="004265A0"/>
    <w:rsid w:val="00431AA7"/>
    <w:rsid w:val="004323AC"/>
    <w:rsid w:val="0043543E"/>
    <w:rsid w:val="00435B52"/>
    <w:rsid w:val="00435DF5"/>
    <w:rsid w:val="00436756"/>
    <w:rsid w:val="00446906"/>
    <w:rsid w:val="00451AFB"/>
    <w:rsid w:val="00453694"/>
    <w:rsid w:val="00454995"/>
    <w:rsid w:val="0046023B"/>
    <w:rsid w:val="00470E79"/>
    <w:rsid w:val="00472CA3"/>
    <w:rsid w:val="004859D7"/>
    <w:rsid w:val="004913B7"/>
    <w:rsid w:val="004A122C"/>
    <w:rsid w:val="004B2986"/>
    <w:rsid w:val="004B349C"/>
    <w:rsid w:val="004C7B4A"/>
    <w:rsid w:val="004D6783"/>
    <w:rsid w:val="004D793A"/>
    <w:rsid w:val="00501699"/>
    <w:rsid w:val="00505274"/>
    <w:rsid w:val="00506401"/>
    <w:rsid w:val="005064ED"/>
    <w:rsid w:val="00506865"/>
    <w:rsid w:val="00510CEE"/>
    <w:rsid w:val="00514E8C"/>
    <w:rsid w:val="005201BC"/>
    <w:rsid w:val="00522BCC"/>
    <w:rsid w:val="00523E80"/>
    <w:rsid w:val="00527988"/>
    <w:rsid w:val="00533887"/>
    <w:rsid w:val="00535A46"/>
    <w:rsid w:val="00540886"/>
    <w:rsid w:val="00541040"/>
    <w:rsid w:val="0054128C"/>
    <w:rsid w:val="00544157"/>
    <w:rsid w:val="00546E51"/>
    <w:rsid w:val="005550D1"/>
    <w:rsid w:val="005656DD"/>
    <w:rsid w:val="00570C97"/>
    <w:rsid w:val="00571B5C"/>
    <w:rsid w:val="00574FF6"/>
    <w:rsid w:val="00576C94"/>
    <w:rsid w:val="0057707B"/>
    <w:rsid w:val="0058224A"/>
    <w:rsid w:val="00586408"/>
    <w:rsid w:val="0059350C"/>
    <w:rsid w:val="005A2BB8"/>
    <w:rsid w:val="005A3678"/>
    <w:rsid w:val="005A3921"/>
    <w:rsid w:val="005A6D2F"/>
    <w:rsid w:val="005B227E"/>
    <w:rsid w:val="005B491A"/>
    <w:rsid w:val="005B4F77"/>
    <w:rsid w:val="005B755A"/>
    <w:rsid w:val="005C2224"/>
    <w:rsid w:val="005C258C"/>
    <w:rsid w:val="005C37B3"/>
    <w:rsid w:val="005C3E42"/>
    <w:rsid w:val="005C49C8"/>
    <w:rsid w:val="005D17B3"/>
    <w:rsid w:val="005E06B9"/>
    <w:rsid w:val="005E209B"/>
    <w:rsid w:val="005E65AD"/>
    <w:rsid w:val="005F1E39"/>
    <w:rsid w:val="005F7AB6"/>
    <w:rsid w:val="006018C3"/>
    <w:rsid w:val="0061186C"/>
    <w:rsid w:val="00615DAB"/>
    <w:rsid w:val="00625C22"/>
    <w:rsid w:val="00632439"/>
    <w:rsid w:val="0063375D"/>
    <w:rsid w:val="006369A8"/>
    <w:rsid w:val="00640D55"/>
    <w:rsid w:val="00641595"/>
    <w:rsid w:val="006428A3"/>
    <w:rsid w:val="00642ACC"/>
    <w:rsid w:val="00642C09"/>
    <w:rsid w:val="00643CDD"/>
    <w:rsid w:val="0064513E"/>
    <w:rsid w:val="006460B6"/>
    <w:rsid w:val="00654E62"/>
    <w:rsid w:val="006555F6"/>
    <w:rsid w:val="006574A0"/>
    <w:rsid w:val="00661830"/>
    <w:rsid w:val="00662828"/>
    <w:rsid w:val="00671CE2"/>
    <w:rsid w:val="00680DF9"/>
    <w:rsid w:val="006836EF"/>
    <w:rsid w:val="0068455B"/>
    <w:rsid w:val="006907DB"/>
    <w:rsid w:val="00694C04"/>
    <w:rsid w:val="0069691E"/>
    <w:rsid w:val="0069695E"/>
    <w:rsid w:val="00696B83"/>
    <w:rsid w:val="006A21F2"/>
    <w:rsid w:val="006A40BA"/>
    <w:rsid w:val="006A4386"/>
    <w:rsid w:val="006A5152"/>
    <w:rsid w:val="006B14DF"/>
    <w:rsid w:val="006B22A9"/>
    <w:rsid w:val="006E2294"/>
    <w:rsid w:val="006E55BB"/>
    <w:rsid w:val="006E7EAA"/>
    <w:rsid w:val="00702A5D"/>
    <w:rsid w:val="007137BC"/>
    <w:rsid w:val="00715734"/>
    <w:rsid w:val="00733D5A"/>
    <w:rsid w:val="00740DAC"/>
    <w:rsid w:val="00742B63"/>
    <w:rsid w:val="007556BA"/>
    <w:rsid w:val="00765866"/>
    <w:rsid w:val="007669A9"/>
    <w:rsid w:val="007704DC"/>
    <w:rsid w:val="00781E44"/>
    <w:rsid w:val="00783B10"/>
    <w:rsid w:val="00786186"/>
    <w:rsid w:val="007911BA"/>
    <w:rsid w:val="007A408C"/>
    <w:rsid w:val="007A7657"/>
    <w:rsid w:val="007B44E2"/>
    <w:rsid w:val="007B7FAC"/>
    <w:rsid w:val="007C16CD"/>
    <w:rsid w:val="007C26E7"/>
    <w:rsid w:val="007C78C3"/>
    <w:rsid w:val="007D7DE6"/>
    <w:rsid w:val="007F3AE4"/>
    <w:rsid w:val="007F5365"/>
    <w:rsid w:val="00803425"/>
    <w:rsid w:val="0080528B"/>
    <w:rsid w:val="00807820"/>
    <w:rsid w:val="00810AEC"/>
    <w:rsid w:val="00810F0B"/>
    <w:rsid w:val="00811C88"/>
    <w:rsid w:val="008123DF"/>
    <w:rsid w:val="008151D0"/>
    <w:rsid w:val="008263F8"/>
    <w:rsid w:val="00835ACA"/>
    <w:rsid w:val="008363B1"/>
    <w:rsid w:val="00842E02"/>
    <w:rsid w:val="008448ED"/>
    <w:rsid w:val="008457D2"/>
    <w:rsid w:val="008527CB"/>
    <w:rsid w:val="00853D96"/>
    <w:rsid w:val="0085629D"/>
    <w:rsid w:val="00861FAF"/>
    <w:rsid w:val="00865AC9"/>
    <w:rsid w:val="0086636C"/>
    <w:rsid w:val="00866C8D"/>
    <w:rsid w:val="00871D65"/>
    <w:rsid w:val="00873595"/>
    <w:rsid w:val="00873B39"/>
    <w:rsid w:val="00873B4A"/>
    <w:rsid w:val="00875A18"/>
    <w:rsid w:val="00877776"/>
    <w:rsid w:val="00883118"/>
    <w:rsid w:val="0088330F"/>
    <w:rsid w:val="00887A37"/>
    <w:rsid w:val="00893B30"/>
    <w:rsid w:val="008962F1"/>
    <w:rsid w:val="008A49F5"/>
    <w:rsid w:val="008A54CE"/>
    <w:rsid w:val="008B25A8"/>
    <w:rsid w:val="008B5A49"/>
    <w:rsid w:val="008B5DC2"/>
    <w:rsid w:val="008C14B4"/>
    <w:rsid w:val="008C5602"/>
    <w:rsid w:val="008D0A16"/>
    <w:rsid w:val="008D2775"/>
    <w:rsid w:val="008E6227"/>
    <w:rsid w:val="008E7AB9"/>
    <w:rsid w:val="008E7B11"/>
    <w:rsid w:val="008F2701"/>
    <w:rsid w:val="008F5D07"/>
    <w:rsid w:val="00903492"/>
    <w:rsid w:val="0091451F"/>
    <w:rsid w:val="00916855"/>
    <w:rsid w:val="00916E5A"/>
    <w:rsid w:val="00921183"/>
    <w:rsid w:val="00922F05"/>
    <w:rsid w:val="00924BCA"/>
    <w:rsid w:val="00925725"/>
    <w:rsid w:val="0093091B"/>
    <w:rsid w:val="00937703"/>
    <w:rsid w:val="009436A3"/>
    <w:rsid w:val="00946AC0"/>
    <w:rsid w:val="00970566"/>
    <w:rsid w:val="00972CE0"/>
    <w:rsid w:val="00977BA9"/>
    <w:rsid w:val="009818C2"/>
    <w:rsid w:val="00985AD7"/>
    <w:rsid w:val="009866F9"/>
    <w:rsid w:val="009952BD"/>
    <w:rsid w:val="0099639B"/>
    <w:rsid w:val="009A00EE"/>
    <w:rsid w:val="009A31A1"/>
    <w:rsid w:val="009A4E05"/>
    <w:rsid w:val="009A5A8E"/>
    <w:rsid w:val="009B21DA"/>
    <w:rsid w:val="009B389E"/>
    <w:rsid w:val="009B5C42"/>
    <w:rsid w:val="009B703A"/>
    <w:rsid w:val="009B773F"/>
    <w:rsid w:val="009D103A"/>
    <w:rsid w:val="009E0E9D"/>
    <w:rsid w:val="009E6E66"/>
    <w:rsid w:val="009E7EF0"/>
    <w:rsid w:val="009F3C83"/>
    <w:rsid w:val="009F440F"/>
    <w:rsid w:val="00A113A6"/>
    <w:rsid w:val="00A12877"/>
    <w:rsid w:val="00A13AC1"/>
    <w:rsid w:val="00A2127B"/>
    <w:rsid w:val="00A2169D"/>
    <w:rsid w:val="00A21EA5"/>
    <w:rsid w:val="00A262E8"/>
    <w:rsid w:val="00A26D93"/>
    <w:rsid w:val="00A30D68"/>
    <w:rsid w:val="00A32C72"/>
    <w:rsid w:val="00A33728"/>
    <w:rsid w:val="00A34031"/>
    <w:rsid w:val="00A3461F"/>
    <w:rsid w:val="00A37FDE"/>
    <w:rsid w:val="00A4640A"/>
    <w:rsid w:val="00A53EB0"/>
    <w:rsid w:val="00A5583F"/>
    <w:rsid w:val="00A71F9D"/>
    <w:rsid w:val="00A753D6"/>
    <w:rsid w:val="00A814F3"/>
    <w:rsid w:val="00A86795"/>
    <w:rsid w:val="00A87000"/>
    <w:rsid w:val="00A900B5"/>
    <w:rsid w:val="00A93CFB"/>
    <w:rsid w:val="00A969D6"/>
    <w:rsid w:val="00AA0C6F"/>
    <w:rsid w:val="00AA1051"/>
    <w:rsid w:val="00AA325E"/>
    <w:rsid w:val="00AA3BD6"/>
    <w:rsid w:val="00AA4EF5"/>
    <w:rsid w:val="00AA5B7D"/>
    <w:rsid w:val="00AA66E2"/>
    <w:rsid w:val="00AB093E"/>
    <w:rsid w:val="00AB4518"/>
    <w:rsid w:val="00AB564A"/>
    <w:rsid w:val="00AC09EA"/>
    <w:rsid w:val="00AC411C"/>
    <w:rsid w:val="00AC47B6"/>
    <w:rsid w:val="00AC53C0"/>
    <w:rsid w:val="00AC729E"/>
    <w:rsid w:val="00AC749D"/>
    <w:rsid w:val="00AD07A3"/>
    <w:rsid w:val="00AD21ED"/>
    <w:rsid w:val="00AD7047"/>
    <w:rsid w:val="00AD73B4"/>
    <w:rsid w:val="00AE13C4"/>
    <w:rsid w:val="00AE13E5"/>
    <w:rsid w:val="00AE3192"/>
    <w:rsid w:val="00AE3E04"/>
    <w:rsid w:val="00AE5825"/>
    <w:rsid w:val="00AE6971"/>
    <w:rsid w:val="00AF0912"/>
    <w:rsid w:val="00AF17B5"/>
    <w:rsid w:val="00AF48FB"/>
    <w:rsid w:val="00B00F86"/>
    <w:rsid w:val="00B02253"/>
    <w:rsid w:val="00B04B1B"/>
    <w:rsid w:val="00B0722C"/>
    <w:rsid w:val="00B07B41"/>
    <w:rsid w:val="00B1116E"/>
    <w:rsid w:val="00B20104"/>
    <w:rsid w:val="00B20D63"/>
    <w:rsid w:val="00B23E70"/>
    <w:rsid w:val="00B25EC2"/>
    <w:rsid w:val="00B343C3"/>
    <w:rsid w:val="00B348D9"/>
    <w:rsid w:val="00B34AE3"/>
    <w:rsid w:val="00B45F7C"/>
    <w:rsid w:val="00B467FD"/>
    <w:rsid w:val="00B50EB2"/>
    <w:rsid w:val="00B53031"/>
    <w:rsid w:val="00B7089A"/>
    <w:rsid w:val="00B82B78"/>
    <w:rsid w:val="00B87093"/>
    <w:rsid w:val="00B9028C"/>
    <w:rsid w:val="00B94C26"/>
    <w:rsid w:val="00B95DC6"/>
    <w:rsid w:val="00BA051D"/>
    <w:rsid w:val="00BA7398"/>
    <w:rsid w:val="00BB16B4"/>
    <w:rsid w:val="00BB43FC"/>
    <w:rsid w:val="00BC501E"/>
    <w:rsid w:val="00BC7657"/>
    <w:rsid w:val="00BD1CE2"/>
    <w:rsid w:val="00BD2665"/>
    <w:rsid w:val="00BD337E"/>
    <w:rsid w:val="00BD3FE7"/>
    <w:rsid w:val="00BD4227"/>
    <w:rsid w:val="00BD44E5"/>
    <w:rsid w:val="00BD6079"/>
    <w:rsid w:val="00BD74A7"/>
    <w:rsid w:val="00BE1DEE"/>
    <w:rsid w:val="00BE2787"/>
    <w:rsid w:val="00BE2CD4"/>
    <w:rsid w:val="00BF1314"/>
    <w:rsid w:val="00BF5445"/>
    <w:rsid w:val="00BF7EA5"/>
    <w:rsid w:val="00C02AE2"/>
    <w:rsid w:val="00C02CF8"/>
    <w:rsid w:val="00C04877"/>
    <w:rsid w:val="00C126D0"/>
    <w:rsid w:val="00C12E40"/>
    <w:rsid w:val="00C157BC"/>
    <w:rsid w:val="00C15D35"/>
    <w:rsid w:val="00C17D54"/>
    <w:rsid w:val="00C2395A"/>
    <w:rsid w:val="00C24A83"/>
    <w:rsid w:val="00C24C17"/>
    <w:rsid w:val="00C26DAE"/>
    <w:rsid w:val="00C26F3D"/>
    <w:rsid w:val="00C33DE2"/>
    <w:rsid w:val="00C34BDA"/>
    <w:rsid w:val="00C36514"/>
    <w:rsid w:val="00C36D9F"/>
    <w:rsid w:val="00C4120B"/>
    <w:rsid w:val="00C423EE"/>
    <w:rsid w:val="00C45619"/>
    <w:rsid w:val="00C47D92"/>
    <w:rsid w:val="00C5093D"/>
    <w:rsid w:val="00C6088F"/>
    <w:rsid w:val="00C63234"/>
    <w:rsid w:val="00C65B3F"/>
    <w:rsid w:val="00C66AA4"/>
    <w:rsid w:val="00C672AC"/>
    <w:rsid w:val="00C71E22"/>
    <w:rsid w:val="00C724ED"/>
    <w:rsid w:val="00C740F1"/>
    <w:rsid w:val="00C75F11"/>
    <w:rsid w:val="00C766DA"/>
    <w:rsid w:val="00C84C21"/>
    <w:rsid w:val="00C87884"/>
    <w:rsid w:val="00C909CB"/>
    <w:rsid w:val="00C9780F"/>
    <w:rsid w:val="00C97FCC"/>
    <w:rsid w:val="00CA20D6"/>
    <w:rsid w:val="00CA5207"/>
    <w:rsid w:val="00CA5E7E"/>
    <w:rsid w:val="00CA5FB7"/>
    <w:rsid w:val="00CA7205"/>
    <w:rsid w:val="00CB05B3"/>
    <w:rsid w:val="00CB31E9"/>
    <w:rsid w:val="00CB4FCD"/>
    <w:rsid w:val="00CB6F79"/>
    <w:rsid w:val="00CD7C4E"/>
    <w:rsid w:val="00CE56BA"/>
    <w:rsid w:val="00CE7B64"/>
    <w:rsid w:val="00CF0D43"/>
    <w:rsid w:val="00CF0DCD"/>
    <w:rsid w:val="00CF1291"/>
    <w:rsid w:val="00CF217F"/>
    <w:rsid w:val="00CF48E2"/>
    <w:rsid w:val="00CF5CE2"/>
    <w:rsid w:val="00CF624B"/>
    <w:rsid w:val="00CF652A"/>
    <w:rsid w:val="00CF66FE"/>
    <w:rsid w:val="00D03AC4"/>
    <w:rsid w:val="00D07E41"/>
    <w:rsid w:val="00D10615"/>
    <w:rsid w:val="00D10E5E"/>
    <w:rsid w:val="00D11C82"/>
    <w:rsid w:val="00D15F09"/>
    <w:rsid w:val="00D22B2E"/>
    <w:rsid w:val="00D260A2"/>
    <w:rsid w:val="00D36645"/>
    <w:rsid w:val="00D37560"/>
    <w:rsid w:val="00D40433"/>
    <w:rsid w:val="00D4765E"/>
    <w:rsid w:val="00D5072B"/>
    <w:rsid w:val="00D614F4"/>
    <w:rsid w:val="00D61F05"/>
    <w:rsid w:val="00D65568"/>
    <w:rsid w:val="00D67431"/>
    <w:rsid w:val="00D74F5C"/>
    <w:rsid w:val="00D76D6E"/>
    <w:rsid w:val="00D81AD1"/>
    <w:rsid w:val="00D935A2"/>
    <w:rsid w:val="00D967B9"/>
    <w:rsid w:val="00DA44DF"/>
    <w:rsid w:val="00DC2472"/>
    <w:rsid w:val="00DC29A9"/>
    <w:rsid w:val="00DC3B86"/>
    <w:rsid w:val="00DC62E1"/>
    <w:rsid w:val="00DC7DFF"/>
    <w:rsid w:val="00DD4488"/>
    <w:rsid w:val="00DD524C"/>
    <w:rsid w:val="00DD6578"/>
    <w:rsid w:val="00DE18C0"/>
    <w:rsid w:val="00DE1F98"/>
    <w:rsid w:val="00DE2A7D"/>
    <w:rsid w:val="00DE568A"/>
    <w:rsid w:val="00DE72D7"/>
    <w:rsid w:val="00E10E24"/>
    <w:rsid w:val="00E11CB2"/>
    <w:rsid w:val="00E14FBD"/>
    <w:rsid w:val="00E21B07"/>
    <w:rsid w:val="00E303D7"/>
    <w:rsid w:val="00E3116C"/>
    <w:rsid w:val="00E357F7"/>
    <w:rsid w:val="00E371E2"/>
    <w:rsid w:val="00E375FC"/>
    <w:rsid w:val="00E42D60"/>
    <w:rsid w:val="00E46FD4"/>
    <w:rsid w:val="00E47055"/>
    <w:rsid w:val="00E527C8"/>
    <w:rsid w:val="00E5540A"/>
    <w:rsid w:val="00E61A9F"/>
    <w:rsid w:val="00E63362"/>
    <w:rsid w:val="00E70659"/>
    <w:rsid w:val="00E75D82"/>
    <w:rsid w:val="00E8175F"/>
    <w:rsid w:val="00E83275"/>
    <w:rsid w:val="00E83BC7"/>
    <w:rsid w:val="00E84B35"/>
    <w:rsid w:val="00E87396"/>
    <w:rsid w:val="00EA0E6A"/>
    <w:rsid w:val="00EA5CA9"/>
    <w:rsid w:val="00EB000F"/>
    <w:rsid w:val="00EB15EA"/>
    <w:rsid w:val="00EB1F3B"/>
    <w:rsid w:val="00EB2127"/>
    <w:rsid w:val="00EB3CB2"/>
    <w:rsid w:val="00EB4B68"/>
    <w:rsid w:val="00EB5EDD"/>
    <w:rsid w:val="00EB68D9"/>
    <w:rsid w:val="00EB7733"/>
    <w:rsid w:val="00EC0CD1"/>
    <w:rsid w:val="00EC5D6C"/>
    <w:rsid w:val="00EE0FBA"/>
    <w:rsid w:val="00EF414C"/>
    <w:rsid w:val="00EF47A4"/>
    <w:rsid w:val="00EF5D4B"/>
    <w:rsid w:val="00EF6A3A"/>
    <w:rsid w:val="00EF7FAB"/>
    <w:rsid w:val="00F00239"/>
    <w:rsid w:val="00F02D23"/>
    <w:rsid w:val="00F05922"/>
    <w:rsid w:val="00F063AE"/>
    <w:rsid w:val="00F12911"/>
    <w:rsid w:val="00F132DF"/>
    <w:rsid w:val="00F158F1"/>
    <w:rsid w:val="00F17B61"/>
    <w:rsid w:val="00F22D67"/>
    <w:rsid w:val="00F23328"/>
    <w:rsid w:val="00F2427D"/>
    <w:rsid w:val="00F25C78"/>
    <w:rsid w:val="00F367EF"/>
    <w:rsid w:val="00F37BA8"/>
    <w:rsid w:val="00F4001A"/>
    <w:rsid w:val="00F5414F"/>
    <w:rsid w:val="00F54AA3"/>
    <w:rsid w:val="00F61E97"/>
    <w:rsid w:val="00F631F8"/>
    <w:rsid w:val="00F7048B"/>
    <w:rsid w:val="00F70E87"/>
    <w:rsid w:val="00F73D7E"/>
    <w:rsid w:val="00F770DF"/>
    <w:rsid w:val="00F84324"/>
    <w:rsid w:val="00F91BFD"/>
    <w:rsid w:val="00F92FEA"/>
    <w:rsid w:val="00FA0A2D"/>
    <w:rsid w:val="00FA133C"/>
    <w:rsid w:val="00FA14BA"/>
    <w:rsid w:val="00FB00B6"/>
    <w:rsid w:val="00FB2BAE"/>
    <w:rsid w:val="00FB34B3"/>
    <w:rsid w:val="00FB4FB7"/>
    <w:rsid w:val="00FB5552"/>
    <w:rsid w:val="00FB67CA"/>
    <w:rsid w:val="00FC3372"/>
    <w:rsid w:val="00FD4063"/>
    <w:rsid w:val="00FD50D4"/>
    <w:rsid w:val="00FD6636"/>
    <w:rsid w:val="00FE1699"/>
    <w:rsid w:val="00FE326E"/>
    <w:rsid w:val="00FE3F65"/>
    <w:rsid w:val="00FF042A"/>
    <w:rsid w:val="00FF35C1"/>
    <w:rsid w:val="00FF54BE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>
      <o:colormru v:ext="edit" colors="#e1000f"/>
    </o:shapedefaults>
    <o:shapelayout v:ext="edit">
      <o:idmap v:ext="edit" data="1"/>
    </o:shapelayout>
  </w:shapeDefaults>
  <w:decimalSymbol w:val=","/>
  <w:listSeparator w:val=";"/>
  <w14:docId w14:val="668F4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uiPriority="99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41"/>
    <w:lsdException w:name="Colorful Grid Accent 6" w:semiHidden="0" w:uiPriority="42"/>
    <w:lsdException w:name="Subtle Emphasis" w:semiHidden="0" w:uiPriority="43"/>
    <w:lsdException w:name="Intense Emphasis" w:semiHidden="0" w:uiPriority="44"/>
    <w:lsdException w:name="Subtle Reference" w:semiHidden="0" w:uiPriority="45"/>
    <w:lsdException w:name="Intense Reference" w:semiHidden="0" w:uiPriority="40"/>
    <w:lsdException w:name="Book Title" w:semiHidden="0" w:uiPriority="46"/>
    <w:lsdException w:name="Bibliography" w:uiPriority="47" w:unhideWhenUsed="1"/>
    <w:lsdException w:name="TOC Heading" w:uiPriority="48" w:unhideWhenUsed="1"/>
  </w:latentStyles>
  <w:style w:type="paragraph" w:default="1" w:styleId="Normal">
    <w:name w:val="Normal"/>
    <w:qFormat/>
    <w:rsid w:val="0051364A"/>
    <w:pPr>
      <w:spacing w:line="260" w:lineRule="atLeast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3F46B0"/>
    <w:pPr>
      <w:keepNext/>
      <w:outlineLvl w:val="1"/>
    </w:pPr>
    <w:rPr>
      <w:rFonts w:cs="Arial"/>
      <w:bCs/>
      <w:iCs/>
      <w:color w:val="E1000F"/>
      <w:sz w:val="22"/>
      <w:szCs w:val="28"/>
    </w:rPr>
  </w:style>
  <w:style w:type="paragraph" w:styleId="Heading3">
    <w:name w:val="heading 3"/>
    <w:basedOn w:val="Heading2"/>
    <w:next w:val="Normal"/>
    <w:qFormat/>
    <w:rsid w:val="006F1596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15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37B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</w:rPr>
  </w:style>
  <w:style w:type="paragraph" w:customStyle="1" w:styleId="Intro">
    <w:name w:val="Intro"/>
    <w:basedOn w:val="Normal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al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TableGrid">
    <w:name w:val="Table Grid"/>
    <w:basedOn w:val="TableNormal"/>
    <w:rsid w:val="004F237B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">
    <w:name w:val="Info"/>
    <w:basedOn w:val="Normal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al"/>
    <w:rsid w:val="0048435F"/>
    <w:pPr>
      <w:spacing w:line="300" w:lineRule="atLeast"/>
    </w:pPr>
    <w:rPr>
      <w:sz w:val="24"/>
    </w:rPr>
  </w:style>
  <w:style w:type="paragraph" w:customStyle="1" w:styleId="PRContact">
    <w:name w:val="_PR_Contact"/>
    <w:basedOn w:val="Normal"/>
    <w:rsid w:val="00CA7205"/>
    <w:pPr>
      <w:keepNext/>
      <w:keepLines/>
      <w:tabs>
        <w:tab w:val="left" w:pos="284"/>
        <w:tab w:val="left" w:pos="567"/>
        <w:tab w:val="left" w:pos="4451"/>
        <w:tab w:val="left" w:pos="4734"/>
        <w:tab w:val="left" w:pos="5018"/>
      </w:tabs>
      <w:spacing w:line="280" w:lineRule="exact"/>
    </w:pPr>
    <w:rPr>
      <w:rFonts w:cs="Arial"/>
      <w:szCs w:val="20"/>
      <w:lang w:eastAsia="de-DE"/>
    </w:rPr>
  </w:style>
  <w:style w:type="character" w:styleId="Hyperlink">
    <w:name w:val="Hyperlink"/>
    <w:rsid w:val="00CA7205"/>
    <w:rPr>
      <w:color w:val="000000"/>
      <w:u w:val="none"/>
    </w:rPr>
  </w:style>
  <w:style w:type="character" w:customStyle="1" w:styleId="HeaderChar">
    <w:name w:val="Header Char"/>
    <w:link w:val="Header"/>
    <w:uiPriority w:val="99"/>
    <w:rsid w:val="006B22A9"/>
    <w:rPr>
      <w:rFonts w:ascii="Arial" w:hAnsi="Arial"/>
      <w:szCs w:val="24"/>
      <w:lang w:eastAsia="en-US"/>
    </w:rPr>
  </w:style>
  <w:style w:type="paragraph" w:styleId="BalloonText">
    <w:name w:val="Balloon Text"/>
    <w:basedOn w:val="Normal"/>
    <w:link w:val="BalloonTextChar"/>
    <w:rsid w:val="006B22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2A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6845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455B"/>
    <w:rPr>
      <w:szCs w:val="20"/>
    </w:rPr>
  </w:style>
  <w:style w:type="character" w:customStyle="1" w:styleId="CommentTextChar">
    <w:name w:val="Comment Text Char"/>
    <w:link w:val="CommentText"/>
    <w:rsid w:val="0068455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375D"/>
    <w:rPr>
      <w:b/>
      <w:bCs/>
    </w:rPr>
  </w:style>
  <w:style w:type="character" w:customStyle="1" w:styleId="CommentSubjectChar">
    <w:name w:val="Comment Subject Char"/>
    <w:link w:val="CommentSubject"/>
    <w:rsid w:val="0063375D"/>
    <w:rPr>
      <w:rFonts w:ascii="Arial" w:hAnsi="Arial"/>
      <w:b/>
      <w:bCs/>
      <w:lang w:eastAsia="en-US"/>
    </w:rPr>
  </w:style>
  <w:style w:type="paragraph" w:customStyle="1" w:styleId="FarbigeSchattierung-Akzent11">
    <w:name w:val="Farbige Schattierung - Akzent 11"/>
    <w:hidden/>
    <w:uiPriority w:val="71"/>
    <w:rsid w:val="00A3461F"/>
    <w:rPr>
      <w:rFonts w:ascii="Arial" w:hAnsi="Arial"/>
      <w:szCs w:val="24"/>
      <w:lang w:eastAsia="en-US"/>
    </w:rPr>
  </w:style>
  <w:style w:type="paragraph" w:styleId="FootnoteText">
    <w:name w:val="footnote text"/>
    <w:basedOn w:val="Normal"/>
    <w:link w:val="FootnoteTextChar"/>
    <w:unhideWhenUsed/>
    <w:rsid w:val="001301B5"/>
    <w:pPr>
      <w:spacing w:line="240" w:lineRule="auto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1301B5"/>
    <w:rPr>
      <w:rFonts w:ascii="Arial" w:hAnsi="Arial"/>
      <w:sz w:val="24"/>
      <w:szCs w:val="24"/>
      <w:lang w:eastAsia="en-US"/>
    </w:rPr>
  </w:style>
  <w:style w:type="character" w:styleId="FootnoteReference">
    <w:name w:val="footnote reference"/>
    <w:basedOn w:val="DefaultParagraphFont"/>
    <w:unhideWhenUsed/>
    <w:rsid w:val="001301B5"/>
    <w:rPr>
      <w:vertAlign w:val="superscript"/>
    </w:rPr>
  </w:style>
  <w:style w:type="paragraph" w:styleId="BodyText">
    <w:name w:val="Body Text"/>
    <w:basedOn w:val="Normal"/>
    <w:link w:val="BodyTextChar"/>
    <w:rsid w:val="00FF35C1"/>
    <w:pPr>
      <w:spacing w:line="240" w:lineRule="auto"/>
    </w:pPr>
    <w:rPr>
      <w:rFonts w:ascii="Times New Roman" w:hAnsi="Times New Roman"/>
      <w:b/>
      <w:sz w:val="16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FF35C1"/>
    <w:rPr>
      <w:b/>
      <w:sz w:val="16"/>
    </w:rPr>
  </w:style>
  <w:style w:type="character" w:customStyle="1" w:styleId="Heading1Char">
    <w:name w:val="Heading 1 Char"/>
    <w:link w:val="Heading1"/>
    <w:uiPriority w:val="99"/>
    <w:locked/>
    <w:rsid w:val="00101739"/>
    <w:rPr>
      <w:rFonts w:ascii="Arial" w:hAnsi="Arial" w:cs="Arial"/>
      <w:b/>
      <w:bCs/>
      <w:kern w:val="32"/>
      <w:sz w:val="36"/>
      <w:szCs w:val="32"/>
      <w:lang w:eastAsia="en-US"/>
    </w:rPr>
  </w:style>
  <w:style w:type="paragraph" w:customStyle="1" w:styleId="PRHeadline">
    <w:name w:val="_PR_Headline"/>
    <w:basedOn w:val="Normal"/>
    <w:next w:val="Normal"/>
    <w:rsid w:val="00132D92"/>
    <w:pPr>
      <w:spacing w:after="280" w:line="280" w:lineRule="exact"/>
    </w:pPr>
    <w:rPr>
      <w:b/>
      <w:sz w:val="28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uiPriority="99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41"/>
    <w:lsdException w:name="Colorful Grid Accent 6" w:semiHidden="0" w:uiPriority="42"/>
    <w:lsdException w:name="Subtle Emphasis" w:semiHidden="0" w:uiPriority="43"/>
    <w:lsdException w:name="Intense Emphasis" w:semiHidden="0" w:uiPriority="44"/>
    <w:lsdException w:name="Subtle Reference" w:semiHidden="0" w:uiPriority="45"/>
    <w:lsdException w:name="Intense Reference" w:semiHidden="0" w:uiPriority="40"/>
    <w:lsdException w:name="Book Title" w:semiHidden="0" w:uiPriority="46"/>
    <w:lsdException w:name="Bibliography" w:uiPriority="47" w:unhideWhenUsed="1"/>
    <w:lsdException w:name="TOC Heading" w:uiPriority="48" w:unhideWhenUsed="1"/>
  </w:latentStyles>
  <w:style w:type="paragraph" w:default="1" w:styleId="Normal">
    <w:name w:val="Normal"/>
    <w:qFormat/>
    <w:rsid w:val="0051364A"/>
    <w:pPr>
      <w:spacing w:line="260" w:lineRule="atLeast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3F46B0"/>
    <w:pPr>
      <w:keepNext/>
      <w:outlineLvl w:val="1"/>
    </w:pPr>
    <w:rPr>
      <w:rFonts w:cs="Arial"/>
      <w:bCs/>
      <w:iCs/>
      <w:color w:val="E1000F"/>
      <w:sz w:val="22"/>
      <w:szCs w:val="28"/>
    </w:rPr>
  </w:style>
  <w:style w:type="paragraph" w:styleId="Heading3">
    <w:name w:val="heading 3"/>
    <w:basedOn w:val="Heading2"/>
    <w:next w:val="Normal"/>
    <w:qFormat/>
    <w:rsid w:val="006F1596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15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37B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</w:rPr>
  </w:style>
  <w:style w:type="paragraph" w:customStyle="1" w:styleId="Intro">
    <w:name w:val="Intro"/>
    <w:basedOn w:val="Normal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al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TableGrid">
    <w:name w:val="Table Grid"/>
    <w:basedOn w:val="TableNormal"/>
    <w:rsid w:val="004F237B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">
    <w:name w:val="Info"/>
    <w:basedOn w:val="Normal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al"/>
    <w:rsid w:val="0048435F"/>
    <w:pPr>
      <w:spacing w:line="300" w:lineRule="atLeast"/>
    </w:pPr>
    <w:rPr>
      <w:sz w:val="24"/>
    </w:rPr>
  </w:style>
  <w:style w:type="paragraph" w:customStyle="1" w:styleId="PRContact">
    <w:name w:val="_PR_Contact"/>
    <w:basedOn w:val="Normal"/>
    <w:rsid w:val="00CA7205"/>
    <w:pPr>
      <w:keepNext/>
      <w:keepLines/>
      <w:tabs>
        <w:tab w:val="left" w:pos="284"/>
        <w:tab w:val="left" w:pos="567"/>
        <w:tab w:val="left" w:pos="4451"/>
        <w:tab w:val="left" w:pos="4734"/>
        <w:tab w:val="left" w:pos="5018"/>
      </w:tabs>
      <w:spacing w:line="280" w:lineRule="exact"/>
    </w:pPr>
    <w:rPr>
      <w:rFonts w:cs="Arial"/>
      <w:szCs w:val="20"/>
      <w:lang w:eastAsia="de-DE"/>
    </w:rPr>
  </w:style>
  <w:style w:type="character" w:styleId="Hyperlink">
    <w:name w:val="Hyperlink"/>
    <w:rsid w:val="00CA7205"/>
    <w:rPr>
      <w:color w:val="000000"/>
      <w:u w:val="none"/>
    </w:rPr>
  </w:style>
  <w:style w:type="character" w:customStyle="1" w:styleId="HeaderChar">
    <w:name w:val="Header Char"/>
    <w:link w:val="Header"/>
    <w:uiPriority w:val="99"/>
    <w:rsid w:val="006B22A9"/>
    <w:rPr>
      <w:rFonts w:ascii="Arial" w:hAnsi="Arial"/>
      <w:szCs w:val="24"/>
      <w:lang w:eastAsia="en-US"/>
    </w:rPr>
  </w:style>
  <w:style w:type="paragraph" w:styleId="BalloonText">
    <w:name w:val="Balloon Text"/>
    <w:basedOn w:val="Normal"/>
    <w:link w:val="BalloonTextChar"/>
    <w:rsid w:val="006B22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2A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6845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455B"/>
    <w:rPr>
      <w:szCs w:val="20"/>
    </w:rPr>
  </w:style>
  <w:style w:type="character" w:customStyle="1" w:styleId="CommentTextChar">
    <w:name w:val="Comment Text Char"/>
    <w:link w:val="CommentText"/>
    <w:rsid w:val="0068455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375D"/>
    <w:rPr>
      <w:b/>
      <w:bCs/>
    </w:rPr>
  </w:style>
  <w:style w:type="character" w:customStyle="1" w:styleId="CommentSubjectChar">
    <w:name w:val="Comment Subject Char"/>
    <w:link w:val="CommentSubject"/>
    <w:rsid w:val="0063375D"/>
    <w:rPr>
      <w:rFonts w:ascii="Arial" w:hAnsi="Arial"/>
      <w:b/>
      <w:bCs/>
      <w:lang w:eastAsia="en-US"/>
    </w:rPr>
  </w:style>
  <w:style w:type="paragraph" w:customStyle="1" w:styleId="FarbigeSchattierung-Akzent11">
    <w:name w:val="Farbige Schattierung - Akzent 11"/>
    <w:hidden/>
    <w:uiPriority w:val="71"/>
    <w:rsid w:val="00A3461F"/>
    <w:rPr>
      <w:rFonts w:ascii="Arial" w:hAnsi="Arial"/>
      <w:szCs w:val="24"/>
      <w:lang w:eastAsia="en-US"/>
    </w:rPr>
  </w:style>
  <w:style w:type="paragraph" w:styleId="FootnoteText">
    <w:name w:val="footnote text"/>
    <w:basedOn w:val="Normal"/>
    <w:link w:val="FootnoteTextChar"/>
    <w:unhideWhenUsed/>
    <w:rsid w:val="001301B5"/>
    <w:pPr>
      <w:spacing w:line="240" w:lineRule="auto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1301B5"/>
    <w:rPr>
      <w:rFonts w:ascii="Arial" w:hAnsi="Arial"/>
      <w:sz w:val="24"/>
      <w:szCs w:val="24"/>
      <w:lang w:eastAsia="en-US"/>
    </w:rPr>
  </w:style>
  <w:style w:type="character" w:styleId="FootnoteReference">
    <w:name w:val="footnote reference"/>
    <w:basedOn w:val="DefaultParagraphFont"/>
    <w:unhideWhenUsed/>
    <w:rsid w:val="001301B5"/>
    <w:rPr>
      <w:vertAlign w:val="superscript"/>
    </w:rPr>
  </w:style>
  <w:style w:type="paragraph" w:styleId="BodyText">
    <w:name w:val="Body Text"/>
    <w:basedOn w:val="Normal"/>
    <w:link w:val="BodyTextChar"/>
    <w:rsid w:val="00FF35C1"/>
    <w:pPr>
      <w:spacing w:line="240" w:lineRule="auto"/>
    </w:pPr>
    <w:rPr>
      <w:rFonts w:ascii="Times New Roman" w:hAnsi="Times New Roman"/>
      <w:b/>
      <w:sz w:val="16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FF35C1"/>
    <w:rPr>
      <w:b/>
      <w:sz w:val="16"/>
    </w:rPr>
  </w:style>
  <w:style w:type="character" w:customStyle="1" w:styleId="Heading1Char">
    <w:name w:val="Heading 1 Char"/>
    <w:link w:val="Heading1"/>
    <w:uiPriority w:val="99"/>
    <w:locked/>
    <w:rsid w:val="00101739"/>
    <w:rPr>
      <w:rFonts w:ascii="Arial" w:hAnsi="Arial" w:cs="Arial"/>
      <w:b/>
      <w:bCs/>
      <w:kern w:val="32"/>
      <w:sz w:val="36"/>
      <w:szCs w:val="32"/>
      <w:lang w:eastAsia="en-US"/>
    </w:rPr>
  </w:style>
  <w:style w:type="paragraph" w:customStyle="1" w:styleId="PRHeadline">
    <w:name w:val="_PR_Headline"/>
    <w:basedOn w:val="Normal"/>
    <w:next w:val="Normal"/>
    <w:rsid w:val="00132D92"/>
    <w:pPr>
      <w:spacing w:after="280" w:line="280" w:lineRule="exact"/>
    </w:pPr>
    <w:rPr>
      <w:b/>
      <w:sz w:val="2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osturkova@divino.sk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henkel.sk/tlac-a-media/tlacove-spravy-a-publikacie" TargetMode="External"/><Relationship Id="rId10" Type="http://schemas.openxmlformats.org/officeDocument/2006/relationships/hyperlink" Target="mailto:zuzana.ozanova@henke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notes731C8B\HENKEL_DE_Pressemitteilung_111110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AF50B3-4161-2F4E-89B1-BE587C52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\Temp\notes731C8B\HENKEL_DE_Pressemitteilung_111110.dot</Template>
  <TotalTime>1</TotalTime>
  <Pages>5</Pages>
  <Words>1277</Words>
  <Characters>7282</Characters>
  <Application>Microsoft Macintosh Word</Application>
  <DocSecurity>0</DocSecurity>
  <Lines>60</Lines>
  <Paragraphs>17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Pressemitteilung</vt:lpstr>
      <vt:lpstr>Pressemitteilung</vt:lpstr>
      <vt:lpstr>Pressemitteilung</vt:lpstr>
    </vt:vector>
  </TitlesOfParts>
  <Manager/>
  <Company>Henkel AG &amp; Co. KGaA</Company>
  <LinksUpToDate>false</LinksUpToDate>
  <CharactersWithSpaces>8542</CharactersWithSpaces>
  <SharedDoc>false</SharedDoc>
  <HyperlinkBase/>
  <HLinks>
    <vt:vector size="30" baseType="variant">
      <vt:variant>
        <vt:i4>1376314</vt:i4>
      </vt:variant>
      <vt:variant>
        <vt:i4>6</vt:i4>
      </vt:variant>
      <vt:variant>
        <vt:i4>0</vt:i4>
      </vt:variant>
      <vt:variant>
        <vt:i4>5</vt:i4>
      </vt:variant>
      <vt:variant>
        <vt:lpwstr>mailto:henkelbeautycare@achtung.de</vt:lpwstr>
      </vt:variant>
      <vt:variant>
        <vt:lpwstr/>
      </vt:variant>
      <vt:variant>
        <vt:i4>4653149</vt:i4>
      </vt:variant>
      <vt:variant>
        <vt:i4>3</vt:i4>
      </vt:variant>
      <vt:variant>
        <vt:i4>0</vt:i4>
      </vt:variant>
      <vt:variant>
        <vt:i4>5</vt:i4>
      </vt:variant>
      <vt:variant>
        <vt:lpwstr>mailto:annamaria.englebert@henkel.com</vt:lpwstr>
      </vt:variant>
      <vt:variant>
        <vt:lpwstr/>
      </vt:variant>
      <vt:variant>
        <vt:i4>6619165</vt:i4>
      </vt:variant>
      <vt:variant>
        <vt:i4>0</vt:i4>
      </vt:variant>
      <vt:variant>
        <vt:i4>0</vt:i4>
      </vt:variant>
      <vt:variant>
        <vt:i4>5</vt:i4>
      </vt:variant>
      <vt:variant>
        <vt:lpwstr>http://www.henkel.de/presse</vt:lpwstr>
      </vt:variant>
      <vt:variant>
        <vt:lpwstr/>
      </vt:variant>
      <vt:variant>
        <vt:i4>6357061</vt:i4>
      </vt:variant>
      <vt:variant>
        <vt:i4>-1</vt:i4>
      </vt:variant>
      <vt:variant>
        <vt:i4>2077</vt:i4>
      </vt:variant>
      <vt:variant>
        <vt:i4>1</vt:i4>
      </vt:variant>
      <vt:variant>
        <vt:lpwstr>Diadermine_Logo_PMs einsetzen</vt:lpwstr>
      </vt:variant>
      <vt:variant>
        <vt:lpwstr/>
      </vt:variant>
      <vt:variant>
        <vt:i4>6094850</vt:i4>
      </vt:variant>
      <vt:variant>
        <vt:i4>-1</vt:i4>
      </vt:variant>
      <vt:variant>
        <vt:i4>2078</vt:i4>
      </vt:variant>
      <vt:variant>
        <vt:i4>1</vt:i4>
      </vt:variant>
      <vt:variant>
        <vt:lpwstr>Schwarzkopf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Annika Estrada</dc:creator>
  <cp:keywords/>
  <dc:description>Template: 2011-01-26</dc:description>
  <cp:lastModifiedBy>Martina</cp:lastModifiedBy>
  <cp:revision>3</cp:revision>
  <cp:lastPrinted>2016-07-29T09:21:00Z</cp:lastPrinted>
  <dcterms:created xsi:type="dcterms:W3CDTF">2017-02-08T12:16:00Z</dcterms:created>
  <dcterms:modified xsi:type="dcterms:W3CDTF">2017-02-08T12:24:00Z</dcterms:modified>
  <cp:category/>
</cp:coreProperties>
</file>